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41B" w:rsidRPr="00707507" w:rsidRDefault="0062341B" w:rsidP="0062341B">
      <w:pPr>
        <w:keepNext/>
        <w:outlineLvl w:val="0"/>
        <w:rPr>
          <w:rFonts w:ascii="Century Gothic" w:hAnsi="Century Gothic" w:cs="Tunga"/>
          <w:b/>
          <w:sz w:val="36"/>
          <w:szCs w:val="36"/>
          <w:lang w:val="bg-BG"/>
        </w:rPr>
      </w:pPr>
      <w:r w:rsidRPr="00707507">
        <w:rPr>
          <w:rFonts w:ascii="Century Gothic" w:hAnsi="Century Gothic" w:cs="Tunga"/>
          <w:b/>
          <w:noProof/>
          <w:sz w:val="32"/>
          <w:szCs w:val="36"/>
          <w:lang w:val="bg-BG"/>
        </w:rPr>
        <w:drawing>
          <wp:anchor distT="0" distB="0" distL="114300" distR="114300" simplePos="0" relativeHeight="251659264" behindDoc="0" locked="0" layoutInCell="1" allowOverlap="1" wp14:anchorId="0EF95D9F" wp14:editId="0F895423">
            <wp:simplePos x="0" y="0"/>
            <wp:positionH relativeFrom="column">
              <wp:posOffset>2551430</wp:posOffset>
            </wp:positionH>
            <wp:positionV relativeFrom="paragraph">
              <wp:posOffset>-155456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7507">
        <w:rPr>
          <w:rFonts w:ascii="Century Gothic" w:hAnsi="Century Gothic" w:cs="Tunga"/>
          <w:b/>
          <w:sz w:val="32"/>
          <w:szCs w:val="36"/>
          <w:lang w:val="bg-BG"/>
        </w:rPr>
        <w:t xml:space="preserve">ОБЩИНА БУРГАС </w:t>
      </w:r>
      <w:r w:rsidRPr="00707507">
        <w:rPr>
          <w:rFonts w:ascii="Century Gothic" w:hAnsi="Century Gothic" w:cs="Tunga"/>
          <w:b/>
          <w:sz w:val="32"/>
          <w:szCs w:val="36"/>
          <w:lang w:val="bg-BG"/>
        </w:rPr>
        <w:tab/>
      </w:r>
      <w:r w:rsidRPr="00707507">
        <w:rPr>
          <w:rFonts w:ascii="Century Gothic" w:hAnsi="Century Gothic" w:cs="Tunga"/>
          <w:b/>
          <w:sz w:val="32"/>
          <w:szCs w:val="36"/>
          <w:lang w:val="bg-BG"/>
        </w:rPr>
        <w:tab/>
        <w:t xml:space="preserve">    </w:t>
      </w:r>
      <w:r w:rsidRPr="00707507">
        <w:rPr>
          <w:rFonts w:ascii="Century Gothic" w:hAnsi="Century Gothic" w:cs="Tunga"/>
          <w:b/>
          <w:sz w:val="32"/>
          <w:szCs w:val="36"/>
          <w:lang w:val="bg-BG"/>
        </w:rPr>
        <w:tab/>
        <w:t xml:space="preserve">      </w:t>
      </w:r>
      <w:r w:rsidRPr="00707507">
        <w:rPr>
          <w:rFonts w:ascii="Century Gothic" w:hAnsi="Century Gothic" w:cs="Tunga"/>
          <w:b/>
          <w:sz w:val="32"/>
          <w:szCs w:val="36"/>
        </w:rPr>
        <w:t>BURGAS MUNICIPALITY</w:t>
      </w:r>
    </w:p>
    <w:p w:rsidR="0062341B" w:rsidRPr="00707507" w:rsidRDefault="0062341B" w:rsidP="0062341B">
      <w:pPr>
        <w:keepNext/>
        <w:outlineLvl w:val="0"/>
        <w:rPr>
          <w:rFonts w:ascii="Century Gothic" w:hAnsi="Century Gothic" w:cs="Arial"/>
          <w:sz w:val="16"/>
        </w:rPr>
      </w:pPr>
      <w:r w:rsidRPr="00707507">
        <w:rPr>
          <w:rFonts w:ascii="Century Gothic" w:hAnsi="Century Gothic" w:cs="Arial"/>
          <w:sz w:val="16"/>
          <w:lang w:val="bg-BG"/>
        </w:rPr>
        <w:t xml:space="preserve">8000 Бургас, </w:t>
      </w:r>
      <w:proofErr w:type="spellStart"/>
      <w:r w:rsidRPr="00707507">
        <w:rPr>
          <w:rFonts w:ascii="Century Gothic" w:hAnsi="Century Gothic" w:cs="Arial"/>
          <w:sz w:val="16"/>
          <w:lang w:val="bg-BG"/>
        </w:rPr>
        <w:t>ул</w:t>
      </w:r>
      <w:proofErr w:type="spellEnd"/>
      <w:r w:rsidRPr="00707507">
        <w:rPr>
          <w:rFonts w:ascii="Century Gothic" w:hAnsi="Century Gothic" w:cs="Arial"/>
          <w:sz w:val="16"/>
          <w:lang w:val="bg-BG"/>
        </w:rPr>
        <w:t>.”Александровска” № 26</w:t>
      </w:r>
      <w:r w:rsidRPr="00707507">
        <w:rPr>
          <w:rFonts w:ascii="Century Gothic" w:hAnsi="Century Gothic" w:cs="Arial"/>
          <w:sz w:val="16"/>
          <w:lang w:val="bg-BG"/>
        </w:rPr>
        <w:tab/>
      </w:r>
      <w:r w:rsidRPr="00707507">
        <w:rPr>
          <w:rFonts w:ascii="Century Gothic" w:hAnsi="Century Gothic" w:cs="Arial"/>
          <w:sz w:val="16"/>
          <w:lang w:val="bg-BG"/>
        </w:rPr>
        <w:tab/>
        <w:t xml:space="preserve">       </w:t>
      </w:r>
      <w:r w:rsidRPr="00707507">
        <w:rPr>
          <w:rFonts w:ascii="Century Gothic" w:hAnsi="Century Gothic" w:cs="Arial"/>
          <w:sz w:val="16"/>
          <w:lang w:val="bg-BG"/>
        </w:rPr>
        <w:tab/>
        <w:t xml:space="preserve">            </w:t>
      </w:r>
      <w:r w:rsidRPr="00707507">
        <w:rPr>
          <w:rFonts w:ascii="Century Gothic" w:hAnsi="Century Gothic" w:cs="Arial"/>
          <w:sz w:val="16"/>
        </w:rPr>
        <w:t xml:space="preserve">26, </w:t>
      </w:r>
      <w:proofErr w:type="spellStart"/>
      <w:r w:rsidRPr="00707507">
        <w:rPr>
          <w:rFonts w:ascii="Century Gothic" w:hAnsi="Century Gothic" w:cs="Arial"/>
          <w:sz w:val="16"/>
        </w:rPr>
        <w:t>Aleksandrovska</w:t>
      </w:r>
      <w:proofErr w:type="spellEnd"/>
      <w:r w:rsidRPr="00707507">
        <w:rPr>
          <w:rFonts w:ascii="Century Gothic" w:hAnsi="Century Gothic" w:cs="Arial"/>
          <w:sz w:val="16"/>
        </w:rPr>
        <w:t xml:space="preserve"> Street, 8000 </w:t>
      </w:r>
      <w:proofErr w:type="spellStart"/>
      <w:r w:rsidRPr="00707507">
        <w:rPr>
          <w:rFonts w:ascii="Century Gothic" w:hAnsi="Century Gothic" w:cs="Arial"/>
          <w:sz w:val="16"/>
        </w:rPr>
        <w:t>Burgas</w:t>
      </w:r>
      <w:proofErr w:type="spellEnd"/>
      <w:r w:rsidRPr="00707507">
        <w:rPr>
          <w:rFonts w:ascii="Century Gothic" w:hAnsi="Century Gothic" w:cs="Arial"/>
          <w:sz w:val="16"/>
        </w:rPr>
        <w:t>, Bulgaria</w:t>
      </w:r>
    </w:p>
    <w:p w:rsidR="0062341B" w:rsidRPr="00707507" w:rsidRDefault="0062341B" w:rsidP="0062341B">
      <w:pPr>
        <w:rPr>
          <w:rFonts w:ascii="Century Gothic" w:hAnsi="Century Gothic" w:cs="Arial"/>
          <w:sz w:val="16"/>
          <w:lang w:val="bg-BG"/>
        </w:rPr>
      </w:pPr>
      <w:r w:rsidRPr="00707507">
        <w:rPr>
          <w:rFonts w:ascii="Century Gothic" w:hAnsi="Century Gothic" w:cs="Arial"/>
          <w:sz w:val="16"/>
          <w:lang w:val="bg-BG"/>
        </w:rPr>
        <w:t>телефон: 056/840915-19; факс: 056/841314</w:t>
      </w:r>
      <w:r w:rsidRPr="00707507">
        <w:rPr>
          <w:rFonts w:ascii="Century Gothic" w:hAnsi="Century Gothic" w:cs="Arial"/>
          <w:sz w:val="16"/>
          <w:lang w:val="bg-BG"/>
        </w:rPr>
        <w:tab/>
      </w:r>
      <w:r w:rsidRPr="00707507">
        <w:rPr>
          <w:rFonts w:ascii="Century Gothic" w:hAnsi="Century Gothic" w:cs="Arial"/>
          <w:sz w:val="16"/>
          <w:lang w:val="bg-BG"/>
        </w:rPr>
        <w:tab/>
        <w:t xml:space="preserve">       </w:t>
      </w:r>
      <w:r w:rsidRPr="00707507">
        <w:rPr>
          <w:rFonts w:ascii="Century Gothic" w:hAnsi="Century Gothic" w:cs="Arial"/>
          <w:sz w:val="16"/>
          <w:lang w:val="bg-BG"/>
        </w:rPr>
        <w:tab/>
        <w:t xml:space="preserve">            </w:t>
      </w:r>
      <w:r w:rsidRPr="00707507">
        <w:rPr>
          <w:rFonts w:ascii="Century Gothic" w:hAnsi="Century Gothic" w:cs="Arial"/>
          <w:sz w:val="16"/>
        </w:rPr>
        <w:t>Phone</w:t>
      </w:r>
      <w:r w:rsidRPr="00707507">
        <w:rPr>
          <w:rFonts w:ascii="Century Gothic" w:hAnsi="Century Gothic" w:cs="Arial"/>
          <w:sz w:val="16"/>
          <w:lang w:val="bg-BG"/>
        </w:rPr>
        <w:t xml:space="preserve">: </w:t>
      </w:r>
      <w:r w:rsidRPr="00707507">
        <w:rPr>
          <w:rFonts w:ascii="Century Gothic" w:hAnsi="Century Gothic" w:cs="Arial"/>
          <w:sz w:val="16"/>
        </w:rPr>
        <w:t>+359</w:t>
      </w:r>
      <w:r w:rsidRPr="00707507">
        <w:rPr>
          <w:rFonts w:ascii="Century Gothic" w:hAnsi="Century Gothic" w:cs="Arial"/>
          <w:sz w:val="16"/>
          <w:lang w:val="bg-BG"/>
        </w:rPr>
        <w:t xml:space="preserve">56/840915-19; </w:t>
      </w:r>
      <w:r w:rsidRPr="00707507">
        <w:rPr>
          <w:rFonts w:ascii="Century Gothic" w:hAnsi="Century Gothic" w:cs="Arial"/>
          <w:sz w:val="16"/>
        </w:rPr>
        <w:t>Fax</w:t>
      </w:r>
      <w:r w:rsidRPr="00707507">
        <w:rPr>
          <w:rFonts w:ascii="Century Gothic" w:hAnsi="Century Gothic" w:cs="Arial"/>
          <w:sz w:val="16"/>
          <w:lang w:val="bg-BG"/>
        </w:rPr>
        <w:t xml:space="preserve">: </w:t>
      </w:r>
      <w:r w:rsidRPr="00707507">
        <w:rPr>
          <w:rFonts w:ascii="Century Gothic" w:hAnsi="Century Gothic" w:cs="Arial"/>
          <w:sz w:val="16"/>
        </w:rPr>
        <w:t>+359</w:t>
      </w:r>
      <w:r w:rsidRPr="00707507">
        <w:rPr>
          <w:rFonts w:ascii="Century Gothic" w:hAnsi="Century Gothic" w:cs="Arial"/>
          <w:sz w:val="16"/>
          <w:lang w:val="bg-BG"/>
        </w:rPr>
        <w:t>56/841314</w:t>
      </w:r>
    </w:p>
    <w:p w:rsidR="0062341B" w:rsidRPr="00707507" w:rsidRDefault="0062341B" w:rsidP="0062341B">
      <w:pPr>
        <w:rPr>
          <w:rFonts w:ascii="Century Gothic" w:hAnsi="Century Gothic"/>
          <w:sz w:val="16"/>
          <w:lang w:val="bg-BG"/>
        </w:rPr>
      </w:pPr>
      <w:r w:rsidRPr="00707507">
        <w:rPr>
          <w:rFonts w:ascii="Century Gothic" w:hAnsi="Century Gothic"/>
          <w:sz w:val="16"/>
          <w:lang w:val="bg-BG"/>
        </w:rPr>
        <w:t>електронна поща:</w:t>
      </w:r>
      <w:r w:rsidRPr="00707507">
        <w:rPr>
          <w:rFonts w:ascii="Century Gothic" w:hAnsi="Century Gothic"/>
          <w:sz w:val="16"/>
        </w:rPr>
        <w:t xml:space="preserve"> </w:t>
      </w:r>
      <w:hyperlink r:id="rId8" w:history="1">
        <w:r w:rsidRPr="00707507">
          <w:rPr>
            <w:rFonts w:ascii="Century Gothic" w:hAnsi="Century Gothic"/>
            <w:color w:val="666666"/>
            <w:sz w:val="16"/>
          </w:rPr>
          <w:t>o</w:t>
        </w:r>
        <w:r w:rsidRPr="00707507">
          <w:rPr>
            <w:rFonts w:ascii="Century Gothic" w:hAnsi="Century Gothic"/>
            <w:color w:val="666666"/>
            <w:sz w:val="16"/>
            <w:lang w:val="pt-BR"/>
          </w:rPr>
          <w:t>bs</w:t>
        </w:r>
        <w:r w:rsidRPr="00707507">
          <w:rPr>
            <w:rFonts w:ascii="Century Gothic" w:hAnsi="Century Gothic"/>
            <w:color w:val="666666"/>
            <w:sz w:val="16"/>
          </w:rPr>
          <w:t>h</w:t>
        </w:r>
        <w:r w:rsidRPr="00707507">
          <w:rPr>
            <w:rFonts w:ascii="Century Gothic" w:hAnsi="Century Gothic"/>
            <w:color w:val="666666"/>
            <w:sz w:val="16"/>
            <w:lang w:val="pt-BR"/>
          </w:rPr>
          <w:t>tina</w:t>
        </w:r>
        <w:r w:rsidRPr="00707507">
          <w:rPr>
            <w:rFonts w:ascii="Century Gothic" w:hAnsi="Century Gothic"/>
            <w:color w:val="666666"/>
            <w:sz w:val="16"/>
            <w:lang w:val="bg-BG"/>
          </w:rPr>
          <w:t>@</w:t>
        </w:r>
        <w:r w:rsidRPr="00707507">
          <w:rPr>
            <w:rFonts w:ascii="Century Gothic" w:hAnsi="Century Gothic"/>
            <w:color w:val="666666"/>
            <w:sz w:val="16"/>
            <w:lang w:val="pt-BR"/>
          </w:rPr>
          <w:t>burgas</w:t>
        </w:r>
        <w:r w:rsidRPr="00707507">
          <w:rPr>
            <w:rFonts w:ascii="Century Gothic" w:hAnsi="Century Gothic"/>
            <w:color w:val="666666"/>
            <w:sz w:val="16"/>
            <w:lang w:val="bg-BG"/>
          </w:rPr>
          <w:t>.</w:t>
        </w:r>
        <w:r w:rsidRPr="00707507">
          <w:rPr>
            <w:rFonts w:ascii="Century Gothic" w:hAnsi="Century Gothic"/>
            <w:color w:val="666666"/>
            <w:sz w:val="16"/>
            <w:lang w:val="pt-BR"/>
          </w:rPr>
          <w:t>bg</w:t>
        </w:r>
      </w:hyperlink>
      <w:r w:rsidRPr="00707507">
        <w:rPr>
          <w:rFonts w:ascii="Century Gothic" w:hAnsi="Century Gothic"/>
          <w:color w:val="666666"/>
          <w:sz w:val="16"/>
          <w:lang w:val="pt-BR"/>
        </w:rPr>
        <w:tab/>
      </w:r>
      <w:r w:rsidRPr="00707507">
        <w:rPr>
          <w:rFonts w:ascii="Century Gothic" w:hAnsi="Century Gothic"/>
          <w:sz w:val="16"/>
          <w:lang w:val="pt-BR"/>
        </w:rPr>
        <w:tab/>
      </w:r>
      <w:r w:rsidRPr="00707507">
        <w:rPr>
          <w:rFonts w:ascii="Century Gothic" w:hAnsi="Century Gothic"/>
          <w:sz w:val="16"/>
          <w:lang w:val="pt-BR"/>
        </w:rPr>
        <w:tab/>
      </w:r>
      <w:r w:rsidRPr="00707507">
        <w:rPr>
          <w:rFonts w:ascii="Century Gothic" w:hAnsi="Century Gothic"/>
          <w:sz w:val="16"/>
          <w:lang w:val="bg-BG"/>
        </w:rPr>
        <w:t xml:space="preserve">            </w:t>
      </w:r>
      <w:r w:rsidRPr="00707507">
        <w:rPr>
          <w:rFonts w:ascii="Century Gothic" w:hAnsi="Century Gothic"/>
          <w:sz w:val="16"/>
        </w:rPr>
        <w:t>e-mail</w:t>
      </w:r>
      <w:r w:rsidRPr="00707507">
        <w:rPr>
          <w:rFonts w:ascii="Century Gothic" w:hAnsi="Century Gothic"/>
          <w:sz w:val="16"/>
          <w:lang w:val="bg-BG"/>
        </w:rPr>
        <w:t xml:space="preserve">: </w:t>
      </w:r>
      <w:r w:rsidRPr="00707507">
        <w:rPr>
          <w:rFonts w:ascii="Century Gothic" w:hAnsi="Century Gothic"/>
          <w:sz w:val="16"/>
          <w:lang w:val="pt-BR"/>
        </w:rPr>
        <w:t>obs</w:t>
      </w:r>
      <w:r w:rsidRPr="00707507">
        <w:rPr>
          <w:rFonts w:ascii="Century Gothic" w:hAnsi="Century Gothic"/>
          <w:sz w:val="16"/>
        </w:rPr>
        <w:t>h</w:t>
      </w:r>
      <w:r w:rsidRPr="00707507">
        <w:rPr>
          <w:rFonts w:ascii="Century Gothic" w:hAnsi="Century Gothic"/>
          <w:sz w:val="16"/>
          <w:lang w:val="pt-BR"/>
        </w:rPr>
        <w:t>tina</w:t>
      </w:r>
      <w:r w:rsidRPr="00707507">
        <w:rPr>
          <w:rFonts w:ascii="Century Gothic" w:hAnsi="Century Gothic"/>
          <w:sz w:val="16"/>
          <w:lang w:val="bg-BG"/>
        </w:rPr>
        <w:t>@</w:t>
      </w:r>
      <w:r w:rsidRPr="00707507">
        <w:rPr>
          <w:rFonts w:ascii="Century Gothic" w:hAnsi="Century Gothic"/>
          <w:sz w:val="16"/>
          <w:lang w:val="pt-BR"/>
        </w:rPr>
        <w:t>burgas</w:t>
      </w:r>
      <w:r w:rsidRPr="00707507">
        <w:rPr>
          <w:rFonts w:ascii="Century Gothic" w:hAnsi="Century Gothic"/>
          <w:sz w:val="16"/>
          <w:lang w:val="bg-BG"/>
        </w:rPr>
        <w:t>.</w:t>
      </w:r>
      <w:r w:rsidRPr="00707507">
        <w:rPr>
          <w:rFonts w:ascii="Century Gothic" w:hAnsi="Century Gothic"/>
          <w:sz w:val="16"/>
          <w:lang w:val="pt-BR"/>
        </w:rPr>
        <w:t>bg</w:t>
      </w:r>
    </w:p>
    <w:p w:rsidR="0062341B" w:rsidRPr="00707507" w:rsidRDefault="0062341B" w:rsidP="0062341B">
      <w:pPr>
        <w:rPr>
          <w:rFonts w:ascii="Century Gothic" w:hAnsi="Century Gothic"/>
          <w:sz w:val="16"/>
          <w:szCs w:val="16"/>
          <w:lang w:val="bg-BG"/>
        </w:rPr>
      </w:pPr>
      <w:r w:rsidRPr="00707507">
        <w:rPr>
          <w:rFonts w:ascii="Century Gothic" w:hAnsi="Century Gothic"/>
          <w:noProof/>
          <w:sz w:val="16"/>
          <w:szCs w:val="16"/>
          <w:lang w:val="bg-BG"/>
        </w:rPr>
        <w:drawing>
          <wp:anchor distT="0" distB="0" distL="114300" distR="114300" simplePos="0" relativeHeight="251662336" behindDoc="0" locked="0" layoutInCell="1" allowOverlap="1" wp14:anchorId="226D7F1C" wp14:editId="5DB21815">
            <wp:simplePos x="0" y="0"/>
            <wp:positionH relativeFrom="column">
              <wp:posOffset>951230</wp:posOffset>
            </wp:positionH>
            <wp:positionV relativeFrom="paragraph">
              <wp:posOffset>20320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7507">
        <w:rPr>
          <w:rFonts w:ascii="Century Gothic" w:hAnsi="Century Gothic"/>
          <w:sz w:val="16"/>
          <w:szCs w:val="16"/>
          <w:lang w:val="bg-BG"/>
        </w:rPr>
        <w:t xml:space="preserve">www.burgas.bg </w:t>
      </w:r>
      <w:r w:rsidRPr="00707507">
        <w:rPr>
          <w:rFonts w:ascii="Century Gothic" w:hAnsi="Century Gothic"/>
          <w:sz w:val="16"/>
          <w:szCs w:val="16"/>
        </w:rPr>
        <w:t xml:space="preserve">                                                                         </w:t>
      </w:r>
      <w:r w:rsidRPr="00707507">
        <w:rPr>
          <w:rFonts w:ascii="Century Gothic" w:hAnsi="Century Gothic"/>
          <w:sz w:val="16"/>
          <w:szCs w:val="16"/>
          <w:lang w:val="bg-BG"/>
        </w:rPr>
        <w:t xml:space="preserve">       </w:t>
      </w:r>
      <w:r w:rsidRPr="00707507">
        <w:rPr>
          <w:rFonts w:ascii="Century Gothic" w:hAnsi="Century Gothic"/>
          <w:sz w:val="16"/>
          <w:szCs w:val="16"/>
        </w:rPr>
        <w:t xml:space="preserve">         </w:t>
      </w:r>
      <w:r w:rsidRPr="00707507">
        <w:rPr>
          <w:rFonts w:ascii="Century Gothic" w:hAnsi="Century Gothic"/>
          <w:sz w:val="16"/>
          <w:szCs w:val="16"/>
          <w:lang w:val="bg-BG"/>
        </w:rPr>
        <w:t xml:space="preserve">      www.burgas.bg</w:t>
      </w:r>
      <w:r w:rsidRPr="00707507">
        <w:rPr>
          <w:rFonts w:ascii="Century Gothic" w:hAnsi="Century Gothic"/>
          <w:noProof/>
          <w:sz w:val="16"/>
          <w:szCs w:val="16"/>
          <w:lang w:val="bg-BG"/>
        </w:rPr>
        <w:t xml:space="preserve"> </w:t>
      </w:r>
      <w:r w:rsidRPr="00707507">
        <w:rPr>
          <w:rFonts w:ascii="Century Gothic" w:hAnsi="Century Gothic"/>
          <w:noProof/>
          <w:sz w:val="16"/>
          <w:szCs w:val="16"/>
          <w:lang w:val="bg-BG"/>
        </w:rPr>
        <w:drawing>
          <wp:anchor distT="0" distB="0" distL="114300" distR="114300" simplePos="0" relativeHeight="251661312" behindDoc="0" locked="0" layoutInCell="1" allowOverlap="1" wp14:anchorId="1452BF57" wp14:editId="45831AB0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7507">
        <w:rPr>
          <w:rFonts w:ascii="Century Gothic" w:hAnsi="Century Gothic"/>
          <w:noProof/>
          <w:sz w:val="16"/>
          <w:szCs w:val="16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A3A09D" wp14:editId="0D55763D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2341B" w:rsidRPr="002D40FE" w:rsidRDefault="0062341B" w:rsidP="0062341B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A3A09D" id="Rectangle 6" o:spid="_x0000_s1026" style="position:absolute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62341B" w:rsidRPr="002D40FE" w:rsidRDefault="0062341B" w:rsidP="0062341B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62341B" w:rsidRPr="00707507" w:rsidRDefault="0062341B" w:rsidP="0062341B">
      <w:pPr>
        <w:rPr>
          <w:b/>
          <w:sz w:val="28"/>
          <w:szCs w:val="28"/>
          <w:lang w:val="bg-BG"/>
        </w:rPr>
      </w:pPr>
    </w:p>
    <w:p w:rsidR="00AF2F43" w:rsidRPr="00B13C43" w:rsidRDefault="00AF2F43" w:rsidP="00AF2F43">
      <w:pPr>
        <w:ind w:firstLine="708"/>
        <w:rPr>
          <w:sz w:val="24"/>
          <w:szCs w:val="24"/>
          <w:lang w:val="bg-BG"/>
        </w:rPr>
      </w:pPr>
    </w:p>
    <w:p w:rsidR="00AF2F43" w:rsidRDefault="00AF2F43" w:rsidP="00AF2F43">
      <w:pPr>
        <w:jc w:val="both"/>
        <w:rPr>
          <w:b/>
          <w:sz w:val="26"/>
          <w:szCs w:val="26"/>
          <w:lang w:val="bg-BG"/>
        </w:rPr>
      </w:pPr>
    </w:p>
    <w:p w:rsidR="00AF2F43" w:rsidRPr="000E0F1F" w:rsidRDefault="00AF2F43" w:rsidP="00AF2F43">
      <w:pPr>
        <w:jc w:val="both"/>
        <w:rPr>
          <w:b/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>ДО</w:t>
      </w:r>
    </w:p>
    <w:p w:rsidR="00AF2F43" w:rsidRPr="00B557CA" w:rsidRDefault="00AF2F43" w:rsidP="00AF2F43">
      <w:pPr>
        <w:jc w:val="both"/>
        <w:rPr>
          <w:sz w:val="28"/>
          <w:szCs w:val="28"/>
        </w:rPr>
      </w:pPr>
      <w:r w:rsidRPr="000E0F1F">
        <w:rPr>
          <w:b/>
          <w:sz w:val="28"/>
          <w:szCs w:val="28"/>
          <w:lang w:val="bg-BG"/>
        </w:rPr>
        <w:t>ОБЩИНСКИ СЪВЕТ</w:t>
      </w:r>
    </w:p>
    <w:p w:rsidR="00AF2F43" w:rsidRPr="000E0F1F" w:rsidRDefault="00AF2F43" w:rsidP="00AF2F43">
      <w:pPr>
        <w:jc w:val="both"/>
        <w:rPr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>БУРГАС</w:t>
      </w:r>
    </w:p>
    <w:p w:rsidR="00AF2F43" w:rsidRPr="000E0F1F" w:rsidRDefault="00AF2F43" w:rsidP="00AF2F43">
      <w:pPr>
        <w:jc w:val="both"/>
        <w:rPr>
          <w:sz w:val="28"/>
          <w:szCs w:val="28"/>
          <w:lang w:val="bg-BG"/>
        </w:rPr>
      </w:pPr>
    </w:p>
    <w:p w:rsidR="00AF2F43" w:rsidRPr="000E0F1F" w:rsidRDefault="00AF2F43" w:rsidP="00AF2F43">
      <w:pPr>
        <w:pStyle w:val="Heading2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AF2F43" w:rsidRPr="000E0F1F" w:rsidRDefault="00AF2F43" w:rsidP="00AF2F43">
      <w:pPr>
        <w:rPr>
          <w:sz w:val="28"/>
          <w:szCs w:val="28"/>
          <w:lang w:val="bg-BG" w:eastAsia="en-US"/>
        </w:rPr>
      </w:pPr>
    </w:p>
    <w:p w:rsidR="00AF2F43" w:rsidRPr="000E0F1F" w:rsidRDefault="00AF2F43" w:rsidP="00AF2F43">
      <w:pPr>
        <w:rPr>
          <w:sz w:val="28"/>
          <w:szCs w:val="28"/>
          <w:lang w:val="bg-BG" w:eastAsia="en-US"/>
        </w:rPr>
      </w:pPr>
    </w:p>
    <w:p w:rsidR="00AF2F43" w:rsidRPr="000E0F1F" w:rsidRDefault="00AF2F43" w:rsidP="00AF2F43">
      <w:pPr>
        <w:pStyle w:val="Heading2"/>
        <w:rPr>
          <w:rFonts w:ascii="Times New Roman" w:hAnsi="Times New Roman"/>
          <w:sz w:val="28"/>
          <w:szCs w:val="28"/>
          <w:lang w:val="bg-BG"/>
        </w:rPr>
      </w:pPr>
      <w:r w:rsidRPr="000E0F1F">
        <w:rPr>
          <w:rFonts w:ascii="Times New Roman" w:hAnsi="Times New Roman"/>
          <w:sz w:val="28"/>
          <w:szCs w:val="28"/>
          <w:lang w:val="bg-BG"/>
        </w:rPr>
        <w:t>Д О К Л А Д Н А  З А П И С К А</w:t>
      </w:r>
    </w:p>
    <w:p w:rsidR="0021603F" w:rsidRPr="000E0F1F" w:rsidRDefault="0021603F" w:rsidP="00AF2F43">
      <w:pPr>
        <w:pStyle w:val="Heading2"/>
        <w:rPr>
          <w:rFonts w:ascii="Times New Roman" w:hAnsi="Times New Roman"/>
          <w:sz w:val="28"/>
          <w:szCs w:val="28"/>
          <w:lang w:val="bg-BG"/>
        </w:rPr>
      </w:pPr>
    </w:p>
    <w:p w:rsidR="00AF2F43" w:rsidRPr="000E0F1F" w:rsidRDefault="00840D2B" w:rsidP="00AF2F43">
      <w:pPr>
        <w:spacing w:line="240" w:lineRule="atLeast"/>
        <w:ind w:left="284" w:right="348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ОТ ДИМИТЪР НИКОЛОВ</w:t>
      </w:r>
    </w:p>
    <w:p w:rsidR="00AF2F43" w:rsidRPr="000E0F1F" w:rsidRDefault="00AF2F43" w:rsidP="00AF2F43">
      <w:pPr>
        <w:spacing w:line="240" w:lineRule="atLeast"/>
        <w:ind w:left="284" w:right="348"/>
        <w:jc w:val="center"/>
        <w:rPr>
          <w:b/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 xml:space="preserve"> КМЕТ НА ОБЩИНА БУРГАС</w:t>
      </w:r>
    </w:p>
    <w:p w:rsidR="00164DFC" w:rsidRPr="000E0F1F" w:rsidRDefault="00164DFC" w:rsidP="00164DFC">
      <w:pPr>
        <w:rPr>
          <w:sz w:val="28"/>
          <w:szCs w:val="28"/>
          <w:lang w:val="bg-BG"/>
        </w:rPr>
      </w:pPr>
    </w:p>
    <w:p w:rsidR="00AF2F43" w:rsidRPr="000E0F1F" w:rsidRDefault="00AF2F43" w:rsidP="00164DFC">
      <w:pPr>
        <w:rPr>
          <w:sz w:val="28"/>
          <w:szCs w:val="28"/>
          <w:lang w:val="bg-BG"/>
        </w:rPr>
      </w:pPr>
    </w:p>
    <w:p w:rsidR="00164DFC" w:rsidRPr="00D90302" w:rsidRDefault="00164DFC" w:rsidP="00472EAE">
      <w:pPr>
        <w:jc w:val="both"/>
        <w:rPr>
          <w:sz w:val="28"/>
          <w:szCs w:val="28"/>
          <w:u w:val="single"/>
          <w:lang w:val="bg-BG"/>
        </w:rPr>
      </w:pPr>
      <w:r w:rsidRPr="00D90302">
        <w:rPr>
          <w:b/>
          <w:sz w:val="28"/>
          <w:szCs w:val="28"/>
          <w:u w:val="single"/>
          <w:lang w:val="bg-BG"/>
        </w:rPr>
        <w:t>ОТНОСНО</w:t>
      </w:r>
      <w:r w:rsidRPr="00D90302">
        <w:rPr>
          <w:b/>
          <w:sz w:val="28"/>
          <w:szCs w:val="28"/>
          <w:u w:val="single"/>
        </w:rPr>
        <w:t>:</w:t>
      </w:r>
      <w:r w:rsidRPr="00D90302">
        <w:rPr>
          <w:sz w:val="28"/>
          <w:szCs w:val="28"/>
          <w:u w:val="single"/>
        </w:rPr>
        <w:t xml:space="preserve"> </w:t>
      </w:r>
      <w:r w:rsidRPr="00D90302">
        <w:rPr>
          <w:sz w:val="28"/>
          <w:szCs w:val="28"/>
          <w:u w:val="single"/>
          <w:lang w:val="bg-BG"/>
        </w:rPr>
        <w:t xml:space="preserve">Прекратяване на съсобственост чрез </w:t>
      </w:r>
      <w:r w:rsidR="00364B66" w:rsidRPr="00D90302">
        <w:rPr>
          <w:sz w:val="28"/>
          <w:szCs w:val="28"/>
          <w:u w:val="single"/>
          <w:lang w:val="bg-BG"/>
        </w:rPr>
        <w:t>продажба</w:t>
      </w:r>
      <w:r w:rsidRPr="00D90302">
        <w:rPr>
          <w:sz w:val="28"/>
          <w:szCs w:val="28"/>
          <w:u w:val="single"/>
          <w:lang w:val="bg-BG"/>
        </w:rPr>
        <w:t xml:space="preserve"> на</w:t>
      </w:r>
      <w:r w:rsidR="0021603F" w:rsidRPr="00D90302">
        <w:rPr>
          <w:sz w:val="28"/>
          <w:szCs w:val="28"/>
          <w:u w:val="single"/>
          <w:lang w:val="bg-BG"/>
        </w:rPr>
        <w:t xml:space="preserve"> </w:t>
      </w:r>
      <w:r w:rsidR="00336D84" w:rsidRPr="00D90302">
        <w:rPr>
          <w:sz w:val="28"/>
          <w:szCs w:val="28"/>
          <w:u w:val="single"/>
          <w:lang w:val="bg-BG"/>
        </w:rPr>
        <w:t>о</w:t>
      </w:r>
      <w:r w:rsidRPr="00D90302">
        <w:rPr>
          <w:sz w:val="28"/>
          <w:szCs w:val="28"/>
          <w:u w:val="single"/>
          <w:lang w:val="bg-BG"/>
        </w:rPr>
        <w:t xml:space="preserve">бщинска идеална част от недвижим имот </w:t>
      </w:r>
      <w:r w:rsidR="00AE6830" w:rsidRPr="00D90302">
        <w:rPr>
          <w:sz w:val="28"/>
          <w:szCs w:val="28"/>
          <w:u w:val="single"/>
          <w:lang w:val="bg-BG"/>
        </w:rPr>
        <w:t xml:space="preserve">– УПИ </w:t>
      </w:r>
      <w:r w:rsidR="00E8254C">
        <w:rPr>
          <w:sz w:val="28"/>
          <w:szCs w:val="28"/>
          <w:u w:val="single"/>
          <w:lang w:val="bg-BG"/>
        </w:rPr>
        <w:t>Х</w:t>
      </w:r>
      <w:r w:rsidR="00EA48DA">
        <w:rPr>
          <w:sz w:val="28"/>
          <w:szCs w:val="28"/>
          <w:u w:val="single"/>
        </w:rPr>
        <w:t>VI-326</w:t>
      </w:r>
      <w:r w:rsidR="00472EAE" w:rsidRPr="00D90302">
        <w:rPr>
          <w:sz w:val="28"/>
          <w:szCs w:val="28"/>
          <w:u w:val="single"/>
          <w:lang w:val="bg-BG"/>
        </w:rPr>
        <w:t>,</w:t>
      </w:r>
      <w:r w:rsidR="004C0AFC" w:rsidRPr="00D90302">
        <w:rPr>
          <w:sz w:val="28"/>
          <w:szCs w:val="28"/>
          <w:u w:val="single"/>
          <w:lang w:val="bg-BG"/>
        </w:rPr>
        <w:t xml:space="preserve"> </w:t>
      </w:r>
      <w:r w:rsidR="005C51A6" w:rsidRPr="00D90302">
        <w:rPr>
          <w:sz w:val="28"/>
          <w:szCs w:val="28"/>
          <w:u w:val="single"/>
          <w:lang w:val="bg-BG"/>
        </w:rPr>
        <w:t xml:space="preserve">кв. </w:t>
      </w:r>
      <w:r w:rsidR="00EA48DA">
        <w:rPr>
          <w:sz w:val="28"/>
          <w:szCs w:val="28"/>
          <w:u w:val="single"/>
          <w:lang w:val="bg-BG"/>
        </w:rPr>
        <w:t>28</w:t>
      </w:r>
      <w:r w:rsidRPr="00D90302">
        <w:rPr>
          <w:sz w:val="28"/>
          <w:szCs w:val="28"/>
          <w:u w:val="single"/>
          <w:lang w:val="bg-BG"/>
        </w:rPr>
        <w:t xml:space="preserve"> по плана на</w:t>
      </w:r>
      <w:r w:rsidR="00EA48DA">
        <w:rPr>
          <w:sz w:val="28"/>
          <w:szCs w:val="28"/>
          <w:u w:val="single"/>
          <w:lang w:val="bg-BG"/>
        </w:rPr>
        <w:t xml:space="preserve"> кв. Горно Езерово</w:t>
      </w:r>
      <w:r w:rsidR="005D6B37">
        <w:rPr>
          <w:sz w:val="28"/>
          <w:szCs w:val="28"/>
          <w:u w:val="single"/>
          <w:lang w:val="bg-BG"/>
        </w:rPr>
        <w:t xml:space="preserve">, </w:t>
      </w:r>
      <w:r w:rsidR="00AE6830" w:rsidRPr="00D90302">
        <w:rPr>
          <w:sz w:val="28"/>
          <w:szCs w:val="28"/>
          <w:u w:val="single"/>
          <w:lang w:val="bg-BG"/>
        </w:rPr>
        <w:t>гр.</w:t>
      </w:r>
      <w:r w:rsidR="00472EAE" w:rsidRPr="00D90302">
        <w:rPr>
          <w:sz w:val="28"/>
          <w:szCs w:val="28"/>
          <w:u w:val="single"/>
          <w:lang w:val="bg-BG"/>
        </w:rPr>
        <w:t xml:space="preserve"> Бургас</w:t>
      </w:r>
      <w:r w:rsidR="004C0AFC" w:rsidRPr="00D90302">
        <w:rPr>
          <w:sz w:val="28"/>
          <w:szCs w:val="28"/>
          <w:u w:val="single"/>
          <w:lang w:val="bg-BG"/>
        </w:rPr>
        <w:t>.</w:t>
      </w:r>
    </w:p>
    <w:p w:rsidR="00164DFC" w:rsidRPr="000E0F1F" w:rsidRDefault="00164DFC" w:rsidP="00164DFC">
      <w:pPr>
        <w:jc w:val="both"/>
        <w:rPr>
          <w:sz w:val="28"/>
          <w:szCs w:val="28"/>
        </w:rPr>
      </w:pPr>
    </w:p>
    <w:p w:rsidR="00164DFC" w:rsidRPr="000E0F1F" w:rsidRDefault="00164DFC" w:rsidP="00164DFC">
      <w:pPr>
        <w:jc w:val="both"/>
        <w:rPr>
          <w:b/>
          <w:sz w:val="28"/>
          <w:szCs w:val="28"/>
        </w:rPr>
      </w:pPr>
      <w:r w:rsidRPr="000E0F1F">
        <w:rPr>
          <w:b/>
          <w:sz w:val="28"/>
          <w:szCs w:val="28"/>
          <w:lang w:val="bg-BG"/>
        </w:rPr>
        <w:t>УВАЖАЕМИ ОБЩИНСКИ СЪВЕТНИЦИ</w:t>
      </w:r>
      <w:r w:rsidRPr="000E0F1F">
        <w:rPr>
          <w:b/>
          <w:sz w:val="28"/>
          <w:szCs w:val="28"/>
        </w:rPr>
        <w:t>,</w:t>
      </w:r>
    </w:p>
    <w:p w:rsidR="00164DFC" w:rsidRPr="000E0F1F" w:rsidRDefault="00164DFC" w:rsidP="00164DFC">
      <w:pPr>
        <w:rPr>
          <w:sz w:val="28"/>
          <w:szCs w:val="28"/>
        </w:rPr>
      </w:pPr>
    </w:p>
    <w:p w:rsidR="00C9336D" w:rsidRDefault="00472EAE" w:rsidP="000C3264">
      <w:pPr>
        <w:jc w:val="both"/>
        <w:rPr>
          <w:sz w:val="28"/>
          <w:szCs w:val="28"/>
          <w:lang w:val="bg-BG"/>
        </w:rPr>
      </w:pPr>
      <w:r w:rsidRPr="000E0F1F">
        <w:rPr>
          <w:sz w:val="28"/>
          <w:szCs w:val="28"/>
          <w:lang w:val="bg-BG"/>
        </w:rPr>
        <w:tab/>
        <w:t xml:space="preserve">В Община Бургас е постъпило искане с </w:t>
      </w:r>
      <w:r w:rsidR="00F9019D" w:rsidRPr="000E0F1F">
        <w:rPr>
          <w:sz w:val="28"/>
          <w:szCs w:val="28"/>
          <w:lang w:val="bg-BG"/>
        </w:rPr>
        <w:t xml:space="preserve">вх.№ </w:t>
      </w:r>
      <w:r w:rsidR="00C9336D">
        <w:rPr>
          <w:sz w:val="28"/>
          <w:szCs w:val="28"/>
        </w:rPr>
        <w:t>94-01-26370</w:t>
      </w:r>
      <w:r w:rsidR="00C9336D">
        <w:rPr>
          <w:sz w:val="28"/>
          <w:szCs w:val="28"/>
          <w:lang w:val="bg-BG"/>
        </w:rPr>
        <w:t>/15.08.2023</w:t>
      </w:r>
      <w:r w:rsidR="0026212F" w:rsidRPr="0026212F">
        <w:rPr>
          <w:sz w:val="28"/>
          <w:szCs w:val="28"/>
          <w:lang w:val="bg-BG"/>
        </w:rPr>
        <w:t xml:space="preserve">г. </w:t>
      </w:r>
      <w:r w:rsidR="00F9019D" w:rsidRPr="000E0F1F">
        <w:rPr>
          <w:sz w:val="28"/>
          <w:szCs w:val="28"/>
          <w:lang w:val="bg-BG"/>
        </w:rPr>
        <w:t>от</w:t>
      </w:r>
      <w:r w:rsidR="00D44AEE">
        <w:rPr>
          <w:sz w:val="28"/>
          <w:szCs w:val="28"/>
          <w:lang w:val="bg-BG"/>
        </w:rPr>
        <w:t xml:space="preserve"> </w:t>
      </w:r>
      <w:r w:rsidR="00C66C0D" w:rsidRPr="00C66C0D">
        <w:rPr>
          <w:sz w:val="28"/>
          <w:szCs w:val="28"/>
          <w:lang w:val="bg-BG"/>
        </w:rPr>
        <w:t>Х</w:t>
      </w:r>
      <w:r w:rsidR="00236A3F">
        <w:rPr>
          <w:sz w:val="28"/>
          <w:szCs w:val="28"/>
          <w:lang w:val="bg-BG"/>
        </w:rPr>
        <w:t>.</w:t>
      </w:r>
      <w:r w:rsidR="00C66C0D" w:rsidRPr="00C66C0D">
        <w:rPr>
          <w:sz w:val="28"/>
          <w:szCs w:val="28"/>
          <w:lang w:val="bg-BG"/>
        </w:rPr>
        <w:t xml:space="preserve"> А</w:t>
      </w:r>
      <w:r w:rsidR="00236A3F">
        <w:rPr>
          <w:sz w:val="28"/>
          <w:szCs w:val="28"/>
          <w:lang w:val="bg-BG"/>
        </w:rPr>
        <w:t>.</w:t>
      </w:r>
      <w:r w:rsidR="00C66C0D" w:rsidRPr="00C66C0D">
        <w:rPr>
          <w:sz w:val="28"/>
          <w:szCs w:val="28"/>
          <w:lang w:val="bg-BG"/>
        </w:rPr>
        <w:t xml:space="preserve"> А</w:t>
      </w:r>
      <w:r w:rsidR="00236A3F">
        <w:rPr>
          <w:sz w:val="28"/>
          <w:szCs w:val="28"/>
          <w:lang w:val="bg-BG"/>
        </w:rPr>
        <w:t>.</w:t>
      </w:r>
      <w:r w:rsidR="00C66C0D" w:rsidRPr="00C66C0D">
        <w:rPr>
          <w:sz w:val="28"/>
          <w:szCs w:val="28"/>
          <w:lang w:val="bg-BG"/>
        </w:rPr>
        <w:t>, като пълномощник на С</w:t>
      </w:r>
      <w:r w:rsidR="00236A3F">
        <w:rPr>
          <w:sz w:val="28"/>
          <w:szCs w:val="28"/>
          <w:lang w:val="bg-BG"/>
        </w:rPr>
        <w:t>.</w:t>
      </w:r>
      <w:r w:rsidR="00C66C0D" w:rsidRPr="00C66C0D">
        <w:rPr>
          <w:sz w:val="28"/>
          <w:szCs w:val="28"/>
          <w:lang w:val="bg-BG"/>
        </w:rPr>
        <w:t xml:space="preserve"> Е</w:t>
      </w:r>
      <w:r w:rsidR="00236A3F">
        <w:rPr>
          <w:sz w:val="28"/>
          <w:szCs w:val="28"/>
          <w:lang w:val="bg-BG"/>
        </w:rPr>
        <w:t>.</w:t>
      </w:r>
      <w:r w:rsidR="00C66C0D" w:rsidRPr="00C66C0D">
        <w:rPr>
          <w:sz w:val="28"/>
          <w:szCs w:val="28"/>
          <w:lang w:val="bg-BG"/>
        </w:rPr>
        <w:t xml:space="preserve"> А</w:t>
      </w:r>
      <w:r w:rsidR="00236A3F">
        <w:rPr>
          <w:sz w:val="28"/>
          <w:szCs w:val="28"/>
          <w:lang w:val="bg-BG"/>
        </w:rPr>
        <w:t>.</w:t>
      </w:r>
      <w:r w:rsidR="00C66C0D" w:rsidRPr="00C66C0D">
        <w:rPr>
          <w:sz w:val="28"/>
          <w:szCs w:val="28"/>
          <w:lang w:val="bg-BG"/>
        </w:rPr>
        <w:t xml:space="preserve"> – майка и законен представител на синовете си Р</w:t>
      </w:r>
      <w:r w:rsidR="00236A3F">
        <w:rPr>
          <w:sz w:val="28"/>
          <w:szCs w:val="28"/>
          <w:lang w:val="bg-BG"/>
        </w:rPr>
        <w:t>.</w:t>
      </w:r>
      <w:r w:rsidR="00C66C0D" w:rsidRPr="00C66C0D">
        <w:rPr>
          <w:sz w:val="28"/>
          <w:szCs w:val="28"/>
          <w:lang w:val="bg-BG"/>
        </w:rPr>
        <w:t xml:space="preserve"> Е</w:t>
      </w:r>
      <w:r w:rsidR="00236A3F">
        <w:rPr>
          <w:sz w:val="28"/>
          <w:szCs w:val="28"/>
          <w:lang w:val="bg-BG"/>
        </w:rPr>
        <w:t>.</w:t>
      </w:r>
      <w:r w:rsidR="00C66C0D" w:rsidRPr="00C66C0D">
        <w:rPr>
          <w:sz w:val="28"/>
          <w:szCs w:val="28"/>
          <w:lang w:val="bg-BG"/>
        </w:rPr>
        <w:t xml:space="preserve"> А</w:t>
      </w:r>
      <w:r w:rsidR="00236A3F">
        <w:rPr>
          <w:sz w:val="28"/>
          <w:szCs w:val="28"/>
          <w:lang w:val="bg-BG"/>
        </w:rPr>
        <w:t>.</w:t>
      </w:r>
      <w:r w:rsidR="00C66C0D" w:rsidRPr="00C66C0D">
        <w:rPr>
          <w:sz w:val="28"/>
          <w:szCs w:val="28"/>
          <w:lang w:val="bg-BG"/>
        </w:rPr>
        <w:t xml:space="preserve"> и С</w:t>
      </w:r>
      <w:r w:rsidR="00236A3F">
        <w:rPr>
          <w:sz w:val="28"/>
          <w:szCs w:val="28"/>
          <w:lang w:val="bg-BG"/>
        </w:rPr>
        <w:t>.</w:t>
      </w:r>
      <w:r w:rsidR="00C66C0D" w:rsidRPr="00C66C0D">
        <w:rPr>
          <w:sz w:val="28"/>
          <w:szCs w:val="28"/>
          <w:lang w:val="bg-BG"/>
        </w:rPr>
        <w:t xml:space="preserve"> Е</w:t>
      </w:r>
      <w:r w:rsidR="00236A3F">
        <w:rPr>
          <w:sz w:val="28"/>
          <w:szCs w:val="28"/>
          <w:lang w:val="bg-BG"/>
        </w:rPr>
        <w:t>.</w:t>
      </w:r>
      <w:r w:rsidR="00C66C0D" w:rsidRPr="00C66C0D">
        <w:rPr>
          <w:sz w:val="28"/>
          <w:szCs w:val="28"/>
          <w:lang w:val="bg-BG"/>
        </w:rPr>
        <w:t xml:space="preserve"> А</w:t>
      </w:r>
      <w:r w:rsidR="00236A3F">
        <w:rPr>
          <w:sz w:val="28"/>
          <w:szCs w:val="28"/>
          <w:lang w:val="bg-BG"/>
        </w:rPr>
        <w:t>.</w:t>
      </w:r>
      <w:r w:rsidR="00C66C0D" w:rsidRPr="00C66C0D">
        <w:rPr>
          <w:sz w:val="28"/>
          <w:szCs w:val="28"/>
          <w:lang w:val="bg-BG"/>
        </w:rPr>
        <w:t>, относно прекратяване на съсобственост в недвижим имот, представляващ УПИ</w:t>
      </w:r>
      <w:r w:rsidR="00C66C0D" w:rsidRPr="00C66C0D">
        <w:rPr>
          <w:sz w:val="28"/>
          <w:szCs w:val="28"/>
        </w:rPr>
        <w:t xml:space="preserve"> </w:t>
      </w:r>
      <w:r w:rsidR="00C66C0D" w:rsidRPr="00C66C0D">
        <w:rPr>
          <w:sz w:val="28"/>
          <w:szCs w:val="28"/>
          <w:lang w:val="bg-BG"/>
        </w:rPr>
        <w:t>Х</w:t>
      </w:r>
      <w:r w:rsidR="00C66C0D" w:rsidRPr="00C66C0D">
        <w:rPr>
          <w:sz w:val="28"/>
          <w:szCs w:val="28"/>
        </w:rPr>
        <w:t>VI</w:t>
      </w:r>
      <w:r w:rsidR="00C66C0D" w:rsidRPr="00C66C0D">
        <w:rPr>
          <w:sz w:val="28"/>
          <w:szCs w:val="28"/>
          <w:lang w:val="bg-BG"/>
        </w:rPr>
        <w:t>-326, кв. 28</w:t>
      </w:r>
      <w:r w:rsidR="00C72174">
        <w:rPr>
          <w:sz w:val="28"/>
          <w:szCs w:val="28"/>
          <w:lang w:val="bg-BG"/>
        </w:rPr>
        <w:t xml:space="preserve"> по ПУП-ПРЗ</w:t>
      </w:r>
      <w:r w:rsidR="00C66C0D" w:rsidRPr="00C66C0D">
        <w:rPr>
          <w:sz w:val="28"/>
          <w:szCs w:val="28"/>
          <w:lang w:val="bg-BG"/>
        </w:rPr>
        <w:t xml:space="preserve"> на </w:t>
      </w:r>
      <w:r w:rsidR="004E5372">
        <w:rPr>
          <w:sz w:val="28"/>
          <w:szCs w:val="28"/>
        </w:rPr>
        <w:t xml:space="preserve">          </w:t>
      </w:r>
      <w:r w:rsidR="00C66C0D" w:rsidRPr="00C66C0D">
        <w:rPr>
          <w:sz w:val="28"/>
          <w:szCs w:val="28"/>
          <w:lang w:val="bg-BG"/>
        </w:rPr>
        <w:t>кв. Горно Езеров, гр. Бургас</w:t>
      </w:r>
      <w:r w:rsidR="00C72174">
        <w:rPr>
          <w:sz w:val="28"/>
          <w:szCs w:val="28"/>
          <w:lang w:val="bg-BG"/>
        </w:rPr>
        <w:t>,</w:t>
      </w:r>
      <w:r w:rsidR="00C72174" w:rsidRPr="000E0F1F">
        <w:rPr>
          <w:sz w:val="28"/>
          <w:szCs w:val="28"/>
          <w:lang w:val="bg-BG"/>
        </w:rPr>
        <w:t xml:space="preserve"> чрез изкупуване дела на Община Бургас.</w:t>
      </w:r>
    </w:p>
    <w:p w:rsidR="00B13B66" w:rsidRDefault="00B13B66" w:rsidP="00B13B66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 w:rsidRPr="00B13B66">
        <w:rPr>
          <w:sz w:val="28"/>
          <w:szCs w:val="28"/>
          <w:lang w:val="bg-BG"/>
        </w:rPr>
        <w:t>Съгласно представен документ за собственост, С</w:t>
      </w:r>
      <w:r w:rsidR="00D54939">
        <w:rPr>
          <w:sz w:val="28"/>
          <w:szCs w:val="28"/>
          <w:lang w:val="bg-BG"/>
        </w:rPr>
        <w:t>.</w:t>
      </w:r>
      <w:r w:rsidRPr="00B13B66">
        <w:rPr>
          <w:sz w:val="28"/>
          <w:szCs w:val="28"/>
          <w:lang w:val="bg-BG"/>
        </w:rPr>
        <w:t xml:space="preserve"> Е</w:t>
      </w:r>
      <w:r w:rsidR="00D54939">
        <w:rPr>
          <w:sz w:val="28"/>
          <w:szCs w:val="28"/>
          <w:lang w:val="bg-BG"/>
        </w:rPr>
        <w:t>.</w:t>
      </w:r>
      <w:r w:rsidRPr="00B13B66">
        <w:rPr>
          <w:sz w:val="28"/>
          <w:szCs w:val="28"/>
          <w:lang w:val="bg-BG"/>
        </w:rPr>
        <w:t xml:space="preserve"> А</w:t>
      </w:r>
      <w:r w:rsidR="00D54939">
        <w:rPr>
          <w:sz w:val="28"/>
          <w:szCs w:val="28"/>
          <w:lang w:val="bg-BG"/>
        </w:rPr>
        <w:t>.</w:t>
      </w:r>
      <w:r w:rsidRPr="00B13B66">
        <w:rPr>
          <w:sz w:val="28"/>
          <w:szCs w:val="28"/>
          <w:lang w:val="bg-BG"/>
        </w:rPr>
        <w:t xml:space="preserve"> и Р</w:t>
      </w:r>
      <w:r w:rsidR="00D54939">
        <w:rPr>
          <w:sz w:val="28"/>
          <w:szCs w:val="28"/>
          <w:lang w:val="bg-BG"/>
        </w:rPr>
        <w:t xml:space="preserve">. </w:t>
      </w:r>
      <w:r w:rsidRPr="00B13B66">
        <w:rPr>
          <w:sz w:val="28"/>
          <w:szCs w:val="28"/>
          <w:lang w:val="bg-BG"/>
        </w:rPr>
        <w:t>Е</w:t>
      </w:r>
      <w:r w:rsidR="00D54939">
        <w:rPr>
          <w:sz w:val="28"/>
          <w:szCs w:val="28"/>
          <w:lang w:val="bg-BG"/>
        </w:rPr>
        <w:t>.</w:t>
      </w:r>
      <w:r w:rsidRPr="00B13B66">
        <w:rPr>
          <w:sz w:val="28"/>
          <w:szCs w:val="28"/>
          <w:lang w:val="bg-BG"/>
        </w:rPr>
        <w:t xml:space="preserve"> А</w:t>
      </w:r>
      <w:r w:rsidR="00D54939">
        <w:rPr>
          <w:sz w:val="28"/>
          <w:szCs w:val="28"/>
          <w:lang w:val="bg-BG"/>
        </w:rPr>
        <w:t>.</w:t>
      </w:r>
      <w:r w:rsidRPr="00B13B66">
        <w:rPr>
          <w:sz w:val="28"/>
          <w:szCs w:val="28"/>
          <w:lang w:val="bg-BG"/>
        </w:rPr>
        <w:t xml:space="preserve"> с </w:t>
      </w:r>
      <w:proofErr w:type="spellStart"/>
      <w:r w:rsidRPr="00B13B66">
        <w:rPr>
          <w:sz w:val="28"/>
          <w:szCs w:val="28"/>
          <w:lang w:val="bg-BG"/>
        </w:rPr>
        <w:t>нот.акт</w:t>
      </w:r>
      <w:proofErr w:type="spellEnd"/>
      <w:r w:rsidRPr="00B13B66">
        <w:rPr>
          <w:sz w:val="28"/>
          <w:szCs w:val="28"/>
          <w:lang w:val="bg-BG"/>
        </w:rPr>
        <w:t xml:space="preserve"> №35, том </w:t>
      </w:r>
      <w:r w:rsidRPr="00B13B66">
        <w:rPr>
          <w:sz w:val="28"/>
          <w:szCs w:val="28"/>
        </w:rPr>
        <w:t>VII</w:t>
      </w:r>
      <w:r w:rsidRPr="00B13B66">
        <w:rPr>
          <w:sz w:val="28"/>
          <w:szCs w:val="28"/>
          <w:lang w:val="bg-BG"/>
        </w:rPr>
        <w:t>, рег. №15081, дело №1099 от 27.12.2019г., вписан с вх. рег. №17197, акт №168, том 52, дело №10206 от 27.12.2019г. в Служба по вписванията-Бургас, са собственици на 700/855 кв.м идеални части от ПИ с идентификатор 07079.829.326, целият с площ 855 кв.м по КК на гр. Бургас, съответен на УПИ</w:t>
      </w:r>
      <w:r w:rsidRPr="00B13B66">
        <w:rPr>
          <w:sz w:val="28"/>
          <w:szCs w:val="28"/>
        </w:rPr>
        <w:t xml:space="preserve"> </w:t>
      </w:r>
      <w:r w:rsidRPr="00B13B66">
        <w:rPr>
          <w:sz w:val="28"/>
          <w:szCs w:val="28"/>
          <w:lang w:val="bg-BG"/>
        </w:rPr>
        <w:t>Х</w:t>
      </w:r>
      <w:r w:rsidRPr="00B13B66">
        <w:rPr>
          <w:sz w:val="28"/>
          <w:szCs w:val="28"/>
        </w:rPr>
        <w:t>VI</w:t>
      </w:r>
      <w:r w:rsidRPr="00B13B66">
        <w:rPr>
          <w:sz w:val="28"/>
          <w:szCs w:val="28"/>
          <w:lang w:val="bg-BG"/>
        </w:rPr>
        <w:t>-326, кв. 28 целият с площ 834 кв.м по действащия план на кв. Горно Езеров, гр. Бургас.</w:t>
      </w:r>
    </w:p>
    <w:p w:rsidR="00FE5C89" w:rsidRDefault="00B13B66" w:rsidP="00B13B66">
      <w:pPr>
        <w:ind w:firstLine="567"/>
        <w:jc w:val="both"/>
        <w:rPr>
          <w:sz w:val="28"/>
          <w:szCs w:val="28"/>
          <w:lang w:val="bg-BG"/>
        </w:rPr>
      </w:pPr>
      <w:r w:rsidRPr="00B13B66">
        <w:rPr>
          <w:sz w:val="28"/>
          <w:szCs w:val="28"/>
          <w:lang w:val="bg-BG"/>
        </w:rPr>
        <w:t>Видно от удостоверение с изх. № 94-01-18402/1/06.07.2019г. от Директор дирекция „Устройство на територията“ при Община Бургас и приложена към удостоверението комбинирана скица, изготвена от експерт към дирекция УТ при община Бургас, 75/834 кв. м идеална част от площта на УПИ</w:t>
      </w:r>
      <w:r w:rsidRPr="00B13B66">
        <w:rPr>
          <w:sz w:val="28"/>
          <w:szCs w:val="28"/>
        </w:rPr>
        <w:t xml:space="preserve"> </w:t>
      </w:r>
      <w:r w:rsidRPr="00B13B66">
        <w:rPr>
          <w:sz w:val="28"/>
          <w:szCs w:val="28"/>
          <w:lang w:val="bg-BG"/>
        </w:rPr>
        <w:t>Х</w:t>
      </w:r>
      <w:r w:rsidRPr="00B13B66">
        <w:rPr>
          <w:sz w:val="28"/>
          <w:szCs w:val="28"/>
        </w:rPr>
        <w:t>VI</w:t>
      </w:r>
      <w:r w:rsidRPr="00B13B66">
        <w:rPr>
          <w:sz w:val="28"/>
          <w:szCs w:val="28"/>
          <w:lang w:val="bg-BG"/>
        </w:rPr>
        <w:t>-326, кв. 28, целият с площ 834</w:t>
      </w:r>
      <w:r w:rsidRPr="00B13B66">
        <w:rPr>
          <w:sz w:val="28"/>
          <w:szCs w:val="28"/>
        </w:rPr>
        <w:t xml:space="preserve"> </w:t>
      </w:r>
      <w:r w:rsidRPr="00B13B66">
        <w:rPr>
          <w:sz w:val="28"/>
          <w:szCs w:val="28"/>
          <w:lang w:val="bg-BG"/>
        </w:rPr>
        <w:t xml:space="preserve">кв.м е общинско място, </w:t>
      </w:r>
      <w:proofErr w:type="spellStart"/>
      <w:r w:rsidRPr="00B13B66">
        <w:rPr>
          <w:sz w:val="28"/>
          <w:szCs w:val="28"/>
          <w:lang w:val="bg-BG"/>
        </w:rPr>
        <w:t>придаваемо</w:t>
      </w:r>
      <w:proofErr w:type="spellEnd"/>
      <w:r w:rsidRPr="00B13B66">
        <w:rPr>
          <w:sz w:val="28"/>
          <w:szCs w:val="28"/>
          <w:lang w:val="bg-BG"/>
        </w:rPr>
        <w:t xml:space="preserve"> по регулация откъм улица, по действащия план на кв. Горно Езерово</w:t>
      </w:r>
      <w:r w:rsidR="00FE5C89">
        <w:rPr>
          <w:sz w:val="28"/>
          <w:szCs w:val="28"/>
          <w:lang w:val="bg-BG"/>
        </w:rPr>
        <w:t>,               гр. Бургас,</w:t>
      </w:r>
      <w:r w:rsidR="00FE5C89" w:rsidRPr="00B13B66">
        <w:rPr>
          <w:sz w:val="28"/>
          <w:szCs w:val="28"/>
          <w:lang w:val="bg-BG"/>
        </w:rPr>
        <w:t xml:space="preserve"> одобрен със Заповед №857/30.07.1987г. на председател на ОНС – Бургас.</w:t>
      </w:r>
      <w:r w:rsidR="00FE5C89">
        <w:rPr>
          <w:sz w:val="28"/>
          <w:szCs w:val="28"/>
          <w:lang w:val="bg-BG"/>
        </w:rPr>
        <w:t xml:space="preserve"> </w:t>
      </w:r>
      <w:r w:rsidRPr="00B13B66">
        <w:rPr>
          <w:sz w:val="28"/>
          <w:szCs w:val="28"/>
          <w:lang w:val="bg-BG"/>
        </w:rPr>
        <w:t xml:space="preserve"> </w:t>
      </w:r>
    </w:p>
    <w:p w:rsidR="00B13B66" w:rsidRDefault="00B13B66" w:rsidP="00B13B66">
      <w:pPr>
        <w:ind w:firstLine="567"/>
        <w:jc w:val="both"/>
        <w:rPr>
          <w:sz w:val="28"/>
          <w:szCs w:val="28"/>
          <w:lang w:val="bg-BG"/>
        </w:rPr>
      </w:pPr>
      <w:r w:rsidRPr="00B13B66">
        <w:rPr>
          <w:sz w:val="28"/>
          <w:szCs w:val="28"/>
          <w:lang w:val="bg-BG"/>
        </w:rPr>
        <w:lastRenderedPageBreak/>
        <w:t>Останалите 20 кв.м до пълната площ на имота</w:t>
      </w:r>
      <w:r w:rsidR="00FE5C89">
        <w:rPr>
          <w:sz w:val="28"/>
          <w:szCs w:val="28"/>
          <w:lang w:val="bg-BG"/>
        </w:rPr>
        <w:t xml:space="preserve"> не са общинска собственост и</w:t>
      </w:r>
      <w:r w:rsidRPr="00B13B66">
        <w:rPr>
          <w:sz w:val="28"/>
          <w:szCs w:val="28"/>
          <w:lang w:val="bg-BG"/>
        </w:rPr>
        <w:t xml:space="preserve"> са </w:t>
      </w:r>
      <w:proofErr w:type="spellStart"/>
      <w:r w:rsidRPr="00B13B66">
        <w:rPr>
          <w:sz w:val="28"/>
          <w:szCs w:val="28"/>
          <w:lang w:val="bg-BG"/>
        </w:rPr>
        <w:t>придаваеми</w:t>
      </w:r>
      <w:proofErr w:type="spellEnd"/>
      <w:r w:rsidRPr="00B13B66">
        <w:rPr>
          <w:sz w:val="28"/>
          <w:szCs w:val="28"/>
          <w:lang w:val="bg-BG"/>
        </w:rPr>
        <w:t xml:space="preserve"> от бивш поземлен имот № 148 към бивш парцел Х</w:t>
      </w:r>
      <w:r w:rsidRPr="00B13B66">
        <w:rPr>
          <w:sz w:val="28"/>
          <w:szCs w:val="28"/>
        </w:rPr>
        <w:t>VI</w:t>
      </w:r>
      <w:r w:rsidRPr="00B13B66">
        <w:rPr>
          <w:sz w:val="28"/>
          <w:szCs w:val="28"/>
          <w:lang w:val="bg-BG"/>
        </w:rPr>
        <w:t>-147 от бивш  кв. 18 по стар</w:t>
      </w:r>
      <w:r w:rsidR="00FE5C89">
        <w:rPr>
          <w:sz w:val="28"/>
          <w:szCs w:val="28"/>
          <w:lang w:val="bg-BG"/>
        </w:rPr>
        <w:t xml:space="preserve"> план</w:t>
      </w:r>
      <w:r w:rsidRPr="00B13B66">
        <w:rPr>
          <w:sz w:val="28"/>
          <w:szCs w:val="28"/>
          <w:lang w:val="bg-BG"/>
        </w:rPr>
        <w:t xml:space="preserve"> на квартала, от който е обособен нов УПИ</w:t>
      </w:r>
      <w:r w:rsidRPr="00B13B66">
        <w:rPr>
          <w:sz w:val="28"/>
          <w:szCs w:val="28"/>
        </w:rPr>
        <w:t xml:space="preserve"> </w:t>
      </w:r>
      <w:r w:rsidRPr="00B13B66">
        <w:rPr>
          <w:sz w:val="28"/>
          <w:szCs w:val="28"/>
          <w:lang w:val="bg-BG"/>
        </w:rPr>
        <w:t>Х</w:t>
      </w:r>
      <w:r w:rsidRPr="00B13B66">
        <w:rPr>
          <w:sz w:val="28"/>
          <w:szCs w:val="28"/>
        </w:rPr>
        <w:t>VI</w:t>
      </w:r>
      <w:r w:rsidRPr="00B13B66">
        <w:rPr>
          <w:sz w:val="28"/>
          <w:szCs w:val="28"/>
          <w:lang w:val="bg-BG"/>
        </w:rPr>
        <w:t>-326, кв. 28</w:t>
      </w:r>
      <w:r w:rsidR="00FE5C89">
        <w:rPr>
          <w:sz w:val="28"/>
          <w:szCs w:val="28"/>
          <w:lang w:val="bg-BG"/>
        </w:rPr>
        <w:t>.</w:t>
      </w:r>
    </w:p>
    <w:p w:rsidR="00CE4F65" w:rsidRDefault="00CE4F65" w:rsidP="00CE4F65">
      <w:pPr>
        <w:ind w:firstLine="567"/>
        <w:jc w:val="both"/>
        <w:rPr>
          <w:sz w:val="28"/>
          <w:szCs w:val="28"/>
          <w:lang w:val="bg-BG"/>
        </w:rPr>
      </w:pPr>
      <w:r w:rsidRPr="00CE4F65">
        <w:rPr>
          <w:sz w:val="28"/>
          <w:szCs w:val="28"/>
          <w:lang w:val="bg-BG"/>
        </w:rPr>
        <w:t xml:space="preserve">За 75/834 кв. м </w:t>
      </w:r>
      <w:proofErr w:type="spellStart"/>
      <w:r w:rsidRPr="00CE4F65">
        <w:rPr>
          <w:sz w:val="28"/>
          <w:szCs w:val="28"/>
          <w:lang w:val="bg-BG"/>
        </w:rPr>
        <w:t>ид</w:t>
      </w:r>
      <w:proofErr w:type="spellEnd"/>
      <w:r w:rsidRPr="00CE4F65">
        <w:rPr>
          <w:sz w:val="28"/>
          <w:szCs w:val="28"/>
          <w:lang w:val="bg-BG"/>
        </w:rPr>
        <w:t>. части от УПИ</w:t>
      </w:r>
      <w:r w:rsidRPr="00CE4F65">
        <w:rPr>
          <w:sz w:val="28"/>
          <w:szCs w:val="28"/>
        </w:rPr>
        <w:t xml:space="preserve"> </w:t>
      </w:r>
      <w:r w:rsidRPr="00CE4F65">
        <w:rPr>
          <w:sz w:val="28"/>
          <w:szCs w:val="28"/>
          <w:lang w:val="bg-BG"/>
        </w:rPr>
        <w:t>Х</w:t>
      </w:r>
      <w:r w:rsidRPr="00CE4F65">
        <w:rPr>
          <w:sz w:val="28"/>
          <w:szCs w:val="28"/>
        </w:rPr>
        <w:t>VI</w:t>
      </w:r>
      <w:r w:rsidRPr="00CE4F65">
        <w:rPr>
          <w:sz w:val="28"/>
          <w:szCs w:val="28"/>
          <w:lang w:val="bg-BG"/>
        </w:rPr>
        <w:t>-326, кв. 28 има съставен Акт</w:t>
      </w:r>
      <w:r w:rsidRPr="00CE4F65">
        <w:rPr>
          <w:sz w:val="28"/>
          <w:szCs w:val="28"/>
        </w:rPr>
        <w:t xml:space="preserve"> </w:t>
      </w:r>
      <w:r w:rsidRPr="00CE4F65">
        <w:rPr>
          <w:sz w:val="28"/>
          <w:szCs w:val="28"/>
          <w:lang w:val="bg-BG"/>
        </w:rPr>
        <w:t xml:space="preserve">                №10407/14.02.2024г. за частна общинска собственост.</w:t>
      </w:r>
    </w:p>
    <w:p w:rsidR="00CE4F65" w:rsidRPr="00065FE5" w:rsidRDefault="00CE4F65" w:rsidP="00CE4F65">
      <w:pPr>
        <w:ind w:firstLine="708"/>
        <w:jc w:val="both"/>
        <w:rPr>
          <w:color w:val="000000" w:themeColor="text1"/>
          <w:sz w:val="28"/>
          <w:szCs w:val="28"/>
          <w:lang w:val="bg-BG"/>
        </w:rPr>
      </w:pPr>
      <w:r w:rsidRPr="00065FE5">
        <w:rPr>
          <w:color w:val="000000" w:themeColor="text1"/>
          <w:sz w:val="28"/>
          <w:szCs w:val="28"/>
          <w:lang w:val="bg-BG"/>
        </w:rPr>
        <w:t>Общинската идеална част от УПИ</w:t>
      </w:r>
      <w:r w:rsidRPr="00065FE5">
        <w:rPr>
          <w:color w:val="000000" w:themeColor="text1"/>
          <w:sz w:val="28"/>
          <w:szCs w:val="28"/>
        </w:rPr>
        <w:t xml:space="preserve"> </w:t>
      </w:r>
      <w:r w:rsidRPr="00065FE5">
        <w:rPr>
          <w:color w:val="000000" w:themeColor="text1"/>
          <w:sz w:val="28"/>
          <w:szCs w:val="28"/>
          <w:lang w:val="bg-BG"/>
        </w:rPr>
        <w:t>Х</w:t>
      </w:r>
      <w:r w:rsidRPr="00065FE5">
        <w:rPr>
          <w:color w:val="000000" w:themeColor="text1"/>
          <w:sz w:val="28"/>
          <w:szCs w:val="28"/>
        </w:rPr>
        <w:t>VI</w:t>
      </w:r>
      <w:r w:rsidRPr="00065FE5">
        <w:rPr>
          <w:color w:val="000000" w:themeColor="text1"/>
          <w:sz w:val="28"/>
          <w:szCs w:val="28"/>
          <w:lang w:val="bg-BG"/>
        </w:rPr>
        <w:t xml:space="preserve">-326, кв. 28 по плана на                 </w:t>
      </w:r>
      <w:r w:rsidR="00065FE5" w:rsidRPr="00065FE5">
        <w:rPr>
          <w:color w:val="000000" w:themeColor="text1"/>
          <w:sz w:val="28"/>
          <w:szCs w:val="28"/>
          <w:lang w:val="bg-BG"/>
        </w:rPr>
        <w:t>кв. Горно Езерово</w:t>
      </w:r>
      <w:r w:rsidRPr="00065FE5">
        <w:rPr>
          <w:color w:val="000000" w:themeColor="text1"/>
          <w:sz w:val="28"/>
          <w:szCs w:val="28"/>
          <w:lang w:val="bg-BG"/>
        </w:rPr>
        <w:t>, гр. Бургас не отговаря на нормативните изисквания на чл.19 от ЗУТ за образуване на самостоятелен урегулиран поземлен имот, поради което е целесъобразно  прекратяване на съсобствеността чрез продажба на частта на Община Бургас по пазарни цени.</w:t>
      </w:r>
    </w:p>
    <w:p w:rsidR="00ED3D68" w:rsidRPr="00CB78D8" w:rsidRDefault="00065A34" w:rsidP="000C3264">
      <w:pPr>
        <w:ind w:firstLine="708"/>
        <w:jc w:val="both"/>
        <w:rPr>
          <w:sz w:val="28"/>
          <w:szCs w:val="28"/>
          <w:lang w:val="bg-BG"/>
        </w:rPr>
      </w:pPr>
      <w:r w:rsidRPr="00156C2A">
        <w:rPr>
          <w:sz w:val="28"/>
          <w:szCs w:val="28"/>
          <w:lang w:val="bg-BG"/>
        </w:rPr>
        <w:t xml:space="preserve">В изпълнение разпоредбите на чл.41, ал.2, във </w:t>
      </w:r>
      <w:r w:rsidR="004E0FEF" w:rsidRPr="00156C2A">
        <w:rPr>
          <w:sz w:val="28"/>
          <w:szCs w:val="28"/>
          <w:lang w:val="bg-BG"/>
        </w:rPr>
        <w:t>в</w:t>
      </w:r>
      <w:r w:rsidRPr="00156C2A">
        <w:rPr>
          <w:sz w:val="28"/>
          <w:szCs w:val="28"/>
          <w:lang w:val="bg-BG"/>
        </w:rPr>
        <w:t>ръзка с чл.22, ал. 3 от</w:t>
      </w:r>
      <w:r w:rsidR="00FD6AAA" w:rsidRPr="00156C2A">
        <w:rPr>
          <w:sz w:val="28"/>
          <w:szCs w:val="28"/>
          <w:lang w:val="bg-BG"/>
        </w:rPr>
        <w:t xml:space="preserve"> </w:t>
      </w:r>
      <w:r w:rsidR="00FD6AAA" w:rsidRPr="00182801">
        <w:rPr>
          <w:sz w:val="28"/>
          <w:szCs w:val="28"/>
          <w:lang w:val="bg-BG"/>
        </w:rPr>
        <w:t>Закона за общинската собственост (</w:t>
      </w:r>
      <w:r w:rsidRPr="00182801">
        <w:rPr>
          <w:sz w:val="28"/>
          <w:szCs w:val="28"/>
          <w:lang w:val="bg-BG"/>
        </w:rPr>
        <w:t>ЗОС</w:t>
      </w:r>
      <w:r w:rsidR="00FD6AAA" w:rsidRPr="00182801">
        <w:rPr>
          <w:sz w:val="28"/>
          <w:szCs w:val="28"/>
          <w:lang w:val="bg-BG"/>
        </w:rPr>
        <w:t>)</w:t>
      </w:r>
      <w:r w:rsidRPr="00182801">
        <w:rPr>
          <w:sz w:val="28"/>
          <w:szCs w:val="28"/>
          <w:lang w:val="bg-BG"/>
        </w:rPr>
        <w:t>, е възложено изготвяне на пазарна оценка</w:t>
      </w:r>
      <w:r w:rsidR="008C0F5F" w:rsidRPr="00182801">
        <w:rPr>
          <w:sz w:val="28"/>
          <w:szCs w:val="28"/>
          <w:lang w:val="bg-BG"/>
        </w:rPr>
        <w:t xml:space="preserve"> на лицензиран оценител, </w:t>
      </w:r>
      <w:r w:rsidRPr="00182801">
        <w:rPr>
          <w:sz w:val="28"/>
          <w:szCs w:val="28"/>
          <w:lang w:val="bg-BG"/>
        </w:rPr>
        <w:t xml:space="preserve"> на</w:t>
      </w:r>
      <w:r w:rsidR="00DF1262" w:rsidRPr="00182801">
        <w:rPr>
          <w:sz w:val="28"/>
          <w:szCs w:val="28"/>
        </w:rPr>
        <w:t xml:space="preserve"> </w:t>
      </w:r>
      <w:r w:rsidR="00690F97">
        <w:rPr>
          <w:sz w:val="28"/>
          <w:szCs w:val="28"/>
          <w:lang w:val="bg-BG"/>
        </w:rPr>
        <w:t>75/834</w:t>
      </w:r>
      <w:r w:rsidR="008C0F5F" w:rsidRPr="00182801">
        <w:rPr>
          <w:sz w:val="28"/>
          <w:szCs w:val="28"/>
          <w:lang w:val="bg-BG"/>
        </w:rPr>
        <w:t xml:space="preserve"> </w:t>
      </w:r>
      <w:r w:rsidRPr="00182801">
        <w:rPr>
          <w:sz w:val="28"/>
          <w:szCs w:val="28"/>
          <w:lang w:val="bg-BG"/>
        </w:rPr>
        <w:t>кв.м ид</w:t>
      </w:r>
      <w:r w:rsidR="008B3827" w:rsidRPr="00182801">
        <w:rPr>
          <w:sz w:val="28"/>
          <w:szCs w:val="28"/>
          <w:lang w:val="bg-BG"/>
        </w:rPr>
        <w:t>еални части от</w:t>
      </w:r>
      <w:r w:rsidR="00DF1262" w:rsidRPr="00182801">
        <w:rPr>
          <w:sz w:val="28"/>
          <w:szCs w:val="28"/>
        </w:rPr>
        <w:t xml:space="preserve"> </w:t>
      </w:r>
      <w:r w:rsidR="00DF1262" w:rsidRPr="00182801">
        <w:rPr>
          <w:sz w:val="28"/>
          <w:szCs w:val="28"/>
          <w:lang w:val="bg-BG"/>
        </w:rPr>
        <w:t>УПИ</w:t>
      </w:r>
      <w:r w:rsidR="00690F97">
        <w:rPr>
          <w:sz w:val="28"/>
          <w:szCs w:val="28"/>
        </w:rPr>
        <w:t xml:space="preserve"> </w:t>
      </w:r>
      <w:r w:rsidR="00690F97" w:rsidRPr="00CE4F65">
        <w:rPr>
          <w:sz w:val="28"/>
          <w:szCs w:val="28"/>
          <w:lang w:val="bg-BG"/>
        </w:rPr>
        <w:t>Х</w:t>
      </w:r>
      <w:r w:rsidR="00690F97" w:rsidRPr="00CE4F65">
        <w:rPr>
          <w:sz w:val="28"/>
          <w:szCs w:val="28"/>
        </w:rPr>
        <w:t>VI</w:t>
      </w:r>
      <w:r w:rsidR="00690F97" w:rsidRPr="00CE4F65">
        <w:rPr>
          <w:sz w:val="28"/>
          <w:szCs w:val="28"/>
          <w:lang w:val="bg-BG"/>
        </w:rPr>
        <w:t>-326, кв. 28</w:t>
      </w:r>
      <w:r w:rsidR="00CB78D8" w:rsidRPr="00182801">
        <w:rPr>
          <w:sz w:val="28"/>
          <w:szCs w:val="28"/>
          <w:lang w:val="bg-BG"/>
        </w:rPr>
        <w:t xml:space="preserve">, </w:t>
      </w:r>
      <w:r w:rsidR="00495AF0" w:rsidRPr="00155E02">
        <w:rPr>
          <w:sz w:val="28"/>
          <w:szCs w:val="28"/>
          <w:lang w:val="bg-BG"/>
        </w:rPr>
        <w:t>по плана на</w:t>
      </w:r>
      <w:r w:rsidR="00690F97">
        <w:rPr>
          <w:sz w:val="28"/>
          <w:szCs w:val="28"/>
        </w:rPr>
        <w:t xml:space="preserve"> </w:t>
      </w:r>
      <w:r w:rsidR="00690F97">
        <w:rPr>
          <w:sz w:val="28"/>
          <w:szCs w:val="28"/>
          <w:lang w:val="bg-BG"/>
        </w:rPr>
        <w:t>кв. Горно Езерово</w:t>
      </w:r>
      <w:r w:rsidR="00C8712D" w:rsidRPr="00155E02">
        <w:rPr>
          <w:sz w:val="28"/>
          <w:szCs w:val="28"/>
          <w:lang w:val="bg-BG"/>
        </w:rPr>
        <w:t xml:space="preserve">, </w:t>
      </w:r>
      <w:r w:rsidR="006D71A1" w:rsidRPr="00155E02">
        <w:rPr>
          <w:sz w:val="28"/>
          <w:szCs w:val="28"/>
          <w:lang w:val="bg-BG"/>
        </w:rPr>
        <w:t>гр.</w:t>
      </w:r>
      <w:r w:rsidR="00495AF0" w:rsidRPr="00155E02">
        <w:rPr>
          <w:sz w:val="28"/>
          <w:szCs w:val="28"/>
          <w:lang w:val="bg-BG"/>
        </w:rPr>
        <w:t xml:space="preserve"> Бургас</w:t>
      </w:r>
      <w:r w:rsidR="001656C1" w:rsidRPr="00155E02">
        <w:rPr>
          <w:sz w:val="28"/>
          <w:szCs w:val="28"/>
          <w:lang w:val="bg-BG"/>
        </w:rPr>
        <w:t>, определена в размер на</w:t>
      </w:r>
      <w:r w:rsidR="008C0F5F" w:rsidRPr="00155E02">
        <w:rPr>
          <w:sz w:val="28"/>
          <w:szCs w:val="28"/>
          <w:lang w:val="bg-BG"/>
        </w:rPr>
        <w:t xml:space="preserve"> </w:t>
      </w:r>
      <w:r w:rsidR="00690F97">
        <w:rPr>
          <w:sz w:val="28"/>
          <w:szCs w:val="28"/>
          <w:lang w:val="bg-BG"/>
        </w:rPr>
        <w:t>4 440</w:t>
      </w:r>
      <w:r w:rsidR="00DF1262">
        <w:rPr>
          <w:sz w:val="28"/>
          <w:szCs w:val="28"/>
          <w:lang w:val="bg-BG"/>
        </w:rPr>
        <w:t xml:space="preserve"> лева (</w:t>
      </w:r>
      <w:r w:rsidR="00690F97">
        <w:rPr>
          <w:sz w:val="28"/>
          <w:szCs w:val="28"/>
          <w:lang w:val="bg-BG"/>
        </w:rPr>
        <w:t>четири</w:t>
      </w:r>
      <w:r w:rsidR="004243B4">
        <w:rPr>
          <w:sz w:val="28"/>
          <w:szCs w:val="28"/>
          <w:lang w:val="bg-BG"/>
        </w:rPr>
        <w:t xml:space="preserve"> хиляди </w:t>
      </w:r>
      <w:r w:rsidR="00690F97">
        <w:rPr>
          <w:sz w:val="28"/>
          <w:szCs w:val="28"/>
          <w:lang w:val="bg-BG"/>
        </w:rPr>
        <w:t>четиристотин и четиридесет</w:t>
      </w:r>
      <w:r w:rsidR="00BA5C87" w:rsidRPr="00155E02">
        <w:rPr>
          <w:sz w:val="28"/>
          <w:szCs w:val="28"/>
          <w:lang w:val="bg-BG"/>
        </w:rPr>
        <w:t xml:space="preserve"> лева), без ДДС.</w:t>
      </w:r>
    </w:p>
    <w:p w:rsidR="00065A34" w:rsidRDefault="00065A34" w:rsidP="000C3264">
      <w:pPr>
        <w:ind w:firstLine="708"/>
        <w:jc w:val="both"/>
        <w:rPr>
          <w:sz w:val="28"/>
          <w:szCs w:val="28"/>
          <w:lang w:val="bg-BG"/>
        </w:rPr>
      </w:pPr>
      <w:r w:rsidRPr="007043D5">
        <w:rPr>
          <w:sz w:val="28"/>
          <w:szCs w:val="28"/>
          <w:lang w:val="bg-BG"/>
        </w:rPr>
        <w:t xml:space="preserve">Данъчната оценка на </w:t>
      </w:r>
      <w:r w:rsidR="00336480" w:rsidRPr="007043D5">
        <w:rPr>
          <w:sz w:val="28"/>
          <w:szCs w:val="28"/>
          <w:lang w:val="bg-BG"/>
        </w:rPr>
        <w:t>идеалната част от имота, предмет на продажба</w:t>
      </w:r>
      <w:r w:rsidR="009F5FAC" w:rsidRPr="007043D5">
        <w:rPr>
          <w:sz w:val="28"/>
          <w:szCs w:val="28"/>
          <w:lang w:val="bg-BG"/>
        </w:rPr>
        <w:t>,</w:t>
      </w:r>
      <w:r w:rsidRPr="007043D5">
        <w:rPr>
          <w:sz w:val="28"/>
          <w:szCs w:val="28"/>
          <w:lang w:val="bg-BG"/>
        </w:rPr>
        <w:t xml:space="preserve"> е </w:t>
      </w:r>
      <w:r w:rsidR="000153FB">
        <w:rPr>
          <w:sz w:val="28"/>
          <w:szCs w:val="28"/>
          <w:lang w:val="bg-BG"/>
        </w:rPr>
        <w:t>1 755,0</w:t>
      </w:r>
      <w:r w:rsidR="00043F7E" w:rsidRPr="007043D5">
        <w:rPr>
          <w:sz w:val="28"/>
          <w:szCs w:val="28"/>
          <w:lang w:val="bg-BG"/>
        </w:rPr>
        <w:t>0</w:t>
      </w:r>
      <w:r w:rsidR="00042E3B" w:rsidRPr="007043D5">
        <w:rPr>
          <w:sz w:val="28"/>
          <w:szCs w:val="28"/>
          <w:lang w:val="bg-BG"/>
        </w:rPr>
        <w:t xml:space="preserve"> </w:t>
      </w:r>
      <w:r w:rsidR="003C2393" w:rsidRPr="007043D5">
        <w:rPr>
          <w:sz w:val="28"/>
          <w:szCs w:val="28"/>
          <w:lang w:val="bg-BG"/>
        </w:rPr>
        <w:t>лева(</w:t>
      </w:r>
      <w:r w:rsidR="000153FB">
        <w:rPr>
          <w:sz w:val="28"/>
          <w:szCs w:val="28"/>
          <w:lang w:val="bg-BG"/>
        </w:rPr>
        <w:t>хиляда седемстотин петдесет и пет</w:t>
      </w:r>
      <w:r w:rsidR="00042E3B" w:rsidRPr="007043D5">
        <w:rPr>
          <w:sz w:val="28"/>
          <w:szCs w:val="28"/>
          <w:lang w:val="bg-BG"/>
        </w:rPr>
        <w:t xml:space="preserve"> </w:t>
      </w:r>
      <w:r w:rsidR="00D47E96" w:rsidRPr="007043D5">
        <w:rPr>
          <w:sz w:val="28"/>
          <w:szCs w:val="28"/>
          <w:lang w:val="bg-BG"/>
        </w:rPr>
        <w:t>лева</w:t>
      </w:r>
      <w:r w:rsidR="00FA1FBB" w:rsidRPr="007043D5">
        <w:rPr>
          <w:sz w:val="28"/>
          <w:szCs w:val="28"/>
          <w:lang w:val="bg-BG"/>
        </w:rPr>
        <w:t>).</w:t>
      </w:r>
    </w:p>
    <w:p w:rsidR="00852669" w:rsidRDefault="00852669" w:rsidP="00852669">
      <w:pPr>
        <w:ind w:firstLine="708"/>
        <w:jc w:val="both"/>
        <w:rPr>
          <w:sz w:val="28"/>
          <w:szCs w:val="28"/>
          <w:lang w:val="bg-BG"/>
        </w:rPr>
      </w:pPr>
      <w:r w:rsidRPr="00852669">
        <w:rPr>
          <w:sz w:val="28"/>
          <w:szCs w:val="28"/>
          <w:lang w:val="bg-BG"/>
        </w:rPr>
        <w:t>Цитираният имот е включен в Програмата за управление и разпореждане с общинската собственост на Община Бургас за 2024г., приета по т. 2 от дневния ред на проведеното на 14.02.2024г. заседание на Общински съвет – Бургас (Протокол № 7), в частта на раздел II „Продажби по реда на ЗОС, без търг или конкурс“, точка 3 „Прекратяване на съсобственост по          чл. 36, ал. 1, т. 2 от ЗОС, чрез продажба на общи</w:t>
      </w:r>
      <w:r w:rsidR="003C75CE">
        <w:rPr>
          <w:sz w:val="28"/>
          <w:szCs w:val="28"/>
          <w:lang w:val="bg-BG"/>
        </w:rPr>
        <w:t>нски идеални части“, подточка 25</w:t>
      </w:r>
      <w:r w:rsidRPr="00852669">
        <w:rPr>
          <w:sz w:val="28"/>
          <w:szCs w:val="28"/>
          <w:lang w:val="bg-BG"/>
        </w:rPr>
        <w:t>.</w:t>
      </w:r>
    </w:p>
    <w:p w:rsidR="00D47E96" w:rsidRPr="00D47E96" w:rsidRDefault="00D47E96" w:rsidP="00D47E96">
      <w:pPr>
        <w:ind w:firstLine="708"/>
        <w:jc w:val="both"/>
        <w:rPr>
          <w:sz w:val="28"/>
          <w:szCs w:val="28"/>
          <w:lang w:val="bg-BG"/>
        </w:rPr>
      </w:pPr>
      <w:r w:rsidRPr="00D47E96">
        <w:rPr>
          <w:sz w:val="28"/>
          <w:szCs w:val="28"/>
          <w:lang w:val="bg-BG"/>
        </w:rPr>
        <w:t>Предвид изложеното, на основание правомощият</w:t>
      </w:r>
      <w:r w:rsidR="009042E0">
        <w:rPr>
          <w:sz w:val="28"/>
          <w:szCs w:val="28"/>
          <w:lang w:val="bg-BG"/>
        </w:rPr>
        <w:t>а ми по чл.73</w:t>
      </w:r>
      <w:r w:rsidRPr="00D47E96">
        <w:rPr>
          <w:sz w:val="28"/>
          <w:szCs w:val="28"/>
          <w:lang w:val="bg-BG"/>
        </w:rPr>
        <w:t>, ал.1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</w:t>
      </w:r>
      <w:r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  <w:lang w:val="bg-BG"/>
        </w:rPr>
        <w:t>Бургас, и като взех предвид Решение на комисият</w:t>
      </w:r>
      <w:r w:rsidR="006748B7">
        <w:rPr>
          <w:sz w:val="28"/>
          <w:szCs w:val="28"/>
          <w:lang w:val="bg-BG"/>
        </w:rPr>
        <w:t>а</w:t>
      </w:r>
      <w:r w:rsidR="00A575B2">
        <w:rPr>
          <w:sz w:val="28"/>
          <w:szCs w:val="28"/>
          <w:lang w:val="bg-BG"/>
        </w:rPr>
        <w:t xml:space="preserve">, назначена с моя заповед № </w:t>
      </w:r>
      <w:r w:rsidR="009042E0" w:rsidRPr="009042E0">
        <w:rPr>
          <w:sz w:val="28"/>
          <w:szCs w:val="28"/>
          <w:lang w:val="bg-BG"/>
        </w:rPr>
        <w:t>№2895</w:t>
      </w:r>
      <w:r w:rsidR="009042E0" w:rsidRPr="009042E0">
        <w:rPr>
          <w:sz w:val="28"/>
          <w:szCs w:val="28"/>
        </w:rPr>
        <w:t>/</w:t>
      </w:r>
      <w:r w:rsidR="009042E0" w:rsidRPr="009042E0">
        <w:rPr>
          <w:sz w:val="28"/>
          <w:szCs w:val="28"/>
          <w:lang w:val="bg-BG"/>
        </w:rPr>
        <w:t>23.08.2022г.</w:t>
      </w:r>
      <w:r w:rsidR="009042E0">
        <w:rPr>
          <w:sz w:val="28"/>
          <w:szCs w:val="28"/>
          <w:lang w:val="bg-BG"/>
        </w:rPr>
        <w:t>,</w:t>
      </w:r>
      <w:r w:rsidR="009042E0" w:rsidRPr="009042E0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  <w:lang w:val="bg-BG"/>
        </w:rPr>
        <w:t xml:space="preserve">прието с Протокол от </w:t>
      </w:r>
      <w:r w:rsidR="008E6A3B">
        <w:rPr>
          <w:sz w:val="28"/>
          <w:szCs w:val="28"/>
          <w:lang w:val="bg-BG"/>
        </w:rPr>
        <w:t xml:space="preserve">    </w:t>
      </w:r>
      <w:r w:rsidR="009042E0">
        <w:rPr>
          <w:sz w:val="28"/>
          <w:szCs w:val="28"/>
          <w:lang w:val="bg-BG"/>
        </w:rPr>
        <w:t>07.03.2024</w:t>
      </w:r>
      <w:r w:rsidRPr="00D47E96">
        <w:rPr>
          <w:sz w:val="28"/>
          <w:szCs w:val="28"/>
          <w:lang w:val="bg-BG"/>
        </w:rPr>
        <w:t xml:space="preserve"> г., което подкрепям изцяло</w:t>
      </w:r>
      <w:r w:rsidRPr="00D47E96">
        <w:rPr>
          <w:sz w:val="28"/>
          <w:szCs w:val="28"/>
        </w:rPr>
        <w:t xml:space="preserve">, </w:t>
      </w:r>
      <w:r w:rsidRPr="00D47E96">
        <w:rPr>
          <w:sz w:val="28"/>
          <w:szCs w:val="28"/>
          <w:lang w:val="bg-BG"/>
        </w:rPr>
        <w:t xml:space="preserve">предлагам Общински съвет - Бургас, на основание </w:t>
      </w:r>
      <w:proofErr w:type="spellStart"/>
      <w:r w:rsidRPr="00D47E96">
        <w:rPr>
          <w:sz w:val="28"/>
          <w:szCs w:val="28"/>
          <w:lang w:val="bg-BG"/>
        </w:rPr>
        <w:t>чл</w:t>
      </w:r>
      <w:proofErr w:type="spellEnd"/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>21,</w:t>
      </w:r>
      <w:r w:rsidRPr="00D47E96">
        <w:rPr>
          <w:sz w:val="28"/>
          <w:szCs w:val="28"/>
          <w:lang w:val="bg-BG"/>
        </w:rPr>
        <w:t xml:space="preserve"> ал. </w:t>
      </w:r>
      <w:r w:rsidRPr="00D47E96">
        <w:rPr>
          <w:sz w:val="28"/>
          <w:szCs w:val="28"/>
        </w:rPr>
        <w:t xml:space="preserve">1, </w:t>
      </w:r>
      <w:r w:rsidRPr="00D47E96">
        <w:rPr>
          <w:sz w:val="28"/>
          <w:szCs w:val="28"/>
          <w:lang w:val="bg-BG"/>
        </w:rPr>
        <w:t xml:space="preserve">т. </w:t>
      </w:r>
      <w:r w:rsidRPr="00D47E96">
        <w:rPr>
          <w:sz w:val="28"/>
          <w:szCs w:val="28"/>
        </w:rPr>
        <w:t xml:space="preserve">8 </w:t>
      </w:r>
      <w:r w:rsidRPr="00D47E96">
        <w:rPr>
          <w:sz w:val="28"/>
          <w:szCs w:val="28"/>
          <w:lang w:val="bg-BG"/>
        </w:rPr>
        <w:t>от Закона за местното самоуправление и местната администрация</w:t>
      </w:r>
      <w:r w:rsidRPr="00D47E96">
        <w:rPr>
          <w:sz w:val="28"/>
          <w:szCs w:val="28"/>
        </w:rPr>
        <w:t>,</w:t>
      </w:r>
      <w:r w:rsidRPr="00D47E96">
        <w:rPr>
          <w:sz w:val="28"/>
          <w:szCs w:val="28"/>
          <w:lang w:val="bg-BG"/>
        </w:rPr>
        <w:t xml:space="preserve"> чл. 36 от Закона за собствеността,</w:t>
      </w:r>
      <w:r w:rsidRPr="00D47E96">
        <w:rPr>
          <w:sz w:val="28"/>
          <w:szCs w:val="28"/>
        </w:rPr>
        <w:t xml:space="preserve">  </w:t>
      </w:r>
      <w:proofErr w:type="spellStart"/>
      <w:r w:rsidRPr="00D47E96">
        <w:rPr>
          <w:sz w:val="28"/>
          <w:szCs w:val="28"/>
          <w:lang w:val="bg-BG"/>
        </w:rPr>
        <w:t>чл</w:t>
      </w:r>
      <w:proofErr w:type="spellEnd"/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36, </w:t>
      </w:r>
      <w:r w:rsidRPr="00D47E96">
        <w:rPr>
          <w:sz w:val="28"/>
          <w:szCs w:val="28"/>
          <w:lang w:val="bg-BG"/>
        </w:rPr>
        <w:t>ал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1, </w:t>
      </w:r>
      <w:r w:rsidRPr="00D47E96">
        <w:rPr>
          <w:sz w:val="28"/>
          <w:szCs w:val="28"/>
          <w:lang w:val="bg-BG"/>
        </w:rPr>
        <w:t>т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2 </w:t>
      </w:r>
      <w:r w:rsidRPr="00D47E96">
        <w:rPr>
          <w:sz w:val="28"/>
          <w:szCs w:val="28"/>
          <w:lang w:val="bg-BG"/>
        </w:rPr>
        <w:t>от Закона за общинската собственост</w:t>
      </w:r>
      <w:r w:rsidRPr="00D47E96">
        <w:rPr>
          <w:sz w:val="28"/>
          <w:szCs w:val="28"/>
        </w:rPr>
        <w:t xml:space="preserve">, </w:t>
      </w:r>
      <w:proofErr w:type="spellStart"/>
      <w:r w:rsidRPr="00D47E96">
        <w:rPr>
          <w:sz w:val="28"/>
          <w:szCs w:val="28"/>
          <w:lang w:val="bg-BG"/>
        </w:rPr>
        <w:t>чл</w:t>
      </w:r>
      <w:proofErr w:type="spellEnd"/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>4</w:t>
      </w:r>
      <w:r w:rsidRPr="00D47E96">
        <w:rPr>
          <w:sz w:val="28"/>
          <w:szCs w:val="28"/>
          <w:lang w:val="bg-BG"/>
        </w:rPr>
        <w:t>1</w:t>
      </w:r>
      <w:r w:rsidRPr="00D47E96">
        <w:rPr>
          <w:sz w:val="28"/>
          <w:szCs w:val="28"/>
        </w:rPr>
        <w:t xml:space="preserve">, </w:t>
      </w:r>
      <w:r w:rsidRPr="00D47E96">
        <w:rPr>
          <w:sz w:val="28"/>
          <w:szCs w:val="28"/>
          <w:lang w:val="bg-BG"/>
        </w:rPr>
        <w:t>ал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1, </w:t>
      </w:r>
      <w:r w:rsidRPr="00D47E96">
        <w:rPr>
          <w:sz w:val="28"/>
          <w:szCs w:val="28"/>
          <w:lang w:val="bg-BG"/>
        </w:rPr>
        <w:t>т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>2</w:t>
      </w:r>
      <w:r w:rsidRPr="00D47E96">
        <w:rPr>
          <w:sz w:val="28"/>
          <w:szCs w:val="28"/>
          <w:lang w:val="bg-BG"/>
        </w:rPr>
        <w:t xml:space="preserve"> и чл. 42</w:t>
      </w:r>
      <w:r w:rsidRPr="00D47E96">
        <w:rPr>
          <w:sz w:val="28"/>
          <w:szCs w:val="28"/>
        </w:rPr>
        <w:t xml:space="preserve"> </w:t>
      </w:r>
      <w:r w:rsidRPr="00D47E96">
        <w:rPr>
          <w:sz w:val="28"/>
          <w:szCs w:val="28"/>
          <w:lang w:val="bg-BG"/>
        </w:rPr>
        <w:t xml:space="preserve">от Наредбата за реда за придобиване, управление и разпореждане с общински имоти и вещи, приета от Общински съвет – Бургас да вземе следното </w:t>
      </w:r>
    </w:p>
    <w:p w:rsidR="00B13C43" w:rsidRPr="00E20F0E" w:rsidRDefault="00B13C43" w:rsidP="00A203C7">
      <w:pPr>
        <w:ind w:firstLine="708"/>
        <w:jc w:val="center"/>
        <w:rPr>
          <w:b/>
          <w:color w:val="FF0000"/>
          <w:sz w:val="28"/>
          <w:szCs w:val="28"/>
          <w:lang w:val="bg-BG"/>
        </w:rPr>
      </w:pPr>
    </w:p>
    <w:p w:rsidR="00164DFC" w:rsidRPr="00EB01A8" w:rsidRDefault="00AC2B73" w:rsidP="00A203C7">
      <w:pPr>
        <w:ind w:firstLine="708"/>
        <w:jc w:val="center"/>
        <w:rPr>
          <w:b/>
          <w:sz w:val="28"/>
          <w:szCs w:val="28"/>
        </w:rPr>
      </w:pPr>
      <w:r w:rsidRPr="00EB01A8">
        <w:rPr>
          <w:b/>
          <w:sz w:val="28"/>
          <w:szCs w:val="28"/>
          <w:lang w:val="bg-BG"/>
        </w:rPr>
        <w:t>Р Е Ш Е Н И Е</w:t>
      </w:r>
      <w:r w:rsidR="00164DFC" w:rsidRPr="00EB01A8">
        <w:rPr>
          <w:b/>
          <w:sz w:val="28"/>
          <w:szCs w:val="28"/>
        </w:rPr>
        <w:t xml:space="preserve"> :</w:t>
      </w:r>
    </w:p>
    <w:p w:rsidR="00CD22FD" w:rsidRDefault="00CD22FD" w:rsidP="00CD22FD">
      <w:pPr>
        <w:ind w:firstLine="708"/>
        <w:rPr>
          <w:b/>
          <w:color w:val="FF0000"/>
          <w:sz w:val="28"/>
          <w:szCs w:val="28"/>
        </w:rPr>
      </w:pPr>
    </w:p>
    <w:p w:rsidR="002B1347" w:rsidRPr="008F53AB" w:rsidRDefault="00D47E96" w:rsidP="006A788E">
      <w:pPr>
        <w:pStyle w:val="ListParagraph"/>
        <w:numPr>
          <w:ilvl w:val="0"/>
          <w:numId w:val="2"/>
        </w:numPr>
        <w:ind w:left="0" w:firstLine="708"/>
        <w:jc w:val="both"/>
        <w:rPr>
          <w:sz w:val="28"/>
          <w:szCs w:val="28"/>
          <w:lang w:val="bg-BG"/>
        </w:rPr>
      </w:pPr>
      <w:r w:rsidRPr="00432B9E">
        <w:rPr>
          <w:sz w:val="28"/>
          <w:szCs w:val="28"/>
          <w:lang w:val="bg-BG"/>
        </w:rPr>
        <w:t>Да се прекрати съсо</w:t>
      </w:r>
      <w:r w:rsidR="00C450EC" w:rsidRPr="00432B9E">
        <w:rPr>
          <w:sz w:val="28"/>
          <w:szCs w:val="28"/>
          <w:lang w:val="bg-BG"/>
        </w:rPr>
        <w:t>б</w:t>
      </w:r>
      <w:r w:rsidR="000C5C97" w:rsidRPr="00432B9E">
        <w:rPr>
          <w:sz w:val="28"/>
          <w:szCs w:val="28"/>
          <w:lang w:val="bg-BG"/>
        </w:rPr>
        <w:t>ствеността между Община Бургас</w:t>
      </w:r>
      <w:r w:rsidR="00771429">
        <w:rPr>
          <w:sz w:val="28"/>
          <w:szCs w:val="28"/>
          <w:lang w:val="bg-BG"/>
        </w:rPr>
        <w:t>,</w:t>
      </w:r>
      <w:r w:rsidR="001A0BC1" w:rsidRPr="00432B9E">
        <w:rPr>
          <w:sz w:val="28"/>
          <w:szCs w:val="28"/>
          <w:lang w:val="bg-BG"/>
        </w:rPr>
        <w:t xml:space="preserve"> </w:t>
      </w:r>
      <w:r w:rsidR="00432B9E" w:rsidRPr="00432B9E">
        <w:rPr>
          <w:sz w:val="28"/>
          <w:szCs w:val="28"/>
          <w:lang w:val="bg-BG"/>
        </w:rPr>
        <w:t>С</w:t>
      </w:r>
      <w:r w:rsidR="002302E8">
        <w:rPr>
          <w:sz w:val="28"/>
          <w:szCs w:val="28"/>
          <w:lang w:val="bg-BG"/>
        </w:rPr>
        <w:t>.</w:t>
      </w:r>
      <w:r w:rsidR="00432B9E" w:rsidRPr="00432B9E">
        <w:rPr>
          <w:sz w:val="28"/>
          <w:szCs w:val="28"/>
          <w:lang w:val="bg-BG"/>
        </w:rPr>
        <w:t xml:space="preserve"> Е</w:t>
      </w:r>
      <w:r w:rsidR="002302E8">
        <w:rPr>
          <w:sz w:val="28"/>
          <w:szCs w:val="28"/>
          <w:lang w:val="bg-BG"/>
        </w:rPr>
        <w:t>.</w:t>
      </w:r>
      <w:r w:rsidR="00432B9E" w:rsidRPr="00432B9E">
        <w:rPr>
          <w:sz w:val="28"/>
          <w:szCs w:val="28"/>
          <w:lang w:val="bg-BG"/>
        </w:rPr>
        <w:t xml:space="preserve"> А</w:t>
      </w:r>
      <w:r w:rsidR="002302E8">
        <w:rPr>
          <w:sz w:val="28"/>
          <w:szCs w:val="28"/>
          <w:lang w:val="bg-BG"/>
        </w:rPr>
        <w:t>.</w:t>
      </w:r>
      <w:r w:rsidR="00B918B2">
        <w:rPr>
          <w:sz w:val="28"/>
          <w:szCs w:val="28"/>
          <w:lang w:val="bg-BG"/>
        </w:rPr>
        <w:t>,</w:t>
      </w:r>
      <w:r w:rsidR="00771429">
        <w:rPr>
          <w:sz w:val="28"/>
          <w:szCs w:val="28"/>
          <w:lang w:val="bg-BG"/>
        </w:rPr>
        <w:t xml:space="preserve"> ЕГН </w:t>
      </w:r>
      <w:r w:rsidR="002302E8">
        <w:rPr>
          <w:sz w:val="28"/>
          <w:szCs w:val="28"/>
          <w:lang w:val="bg-BG"/>
        </w:rPr>
        <w:t>***</w:t>
      </w:r>
      <w:r w:rsidR="00B918B2">
        <w:rPr>
          <w:sz w:val="28"/>
          <w:szCs w:val="28"/>
          <w:lang w:val="bg-BG"/>
        </w:rPr>
        <w:t xml:space="preserve">, </w:t>
      </w:r>
      <w:r w:rsidR="00AC1094">
        <w:rPr>
          <w:sz w:val="28"/>
          <w:szCs w:val="28"/>
          <w:lang w:val="bg-BG"/>
        </w:rPr>
        <w:t xml:space="preserve">с постоянен адрес гр. Бургас, кв. </w:t>
      </w:r>
      <w:r w:rsidR="002302E8">
        <w:rPr>
          <w:sz w:val="28"/>
          <w:szCs w:val="28"/>
          <w:lang w:val="bg-BG"/>
        </w:rPr>
        <w:t>***</w:t>
      </w:r>
      <w:r w:rsidR="00AC1094">
        <w:rPr>
          <w:sz w:val="28"/>
          <w:szCs w:val="28"/>
          <w:lang w:val="bg-BG"/>
        </w:rPr>
        <w:t>, ул. „</w:t>
      </w:r>
      <w:r w:rsidR="002302E8">
        <w:rPr>
          <w:sz w:val="28"/>
          <w:szCs w:val="28"/>
          <w:lang w:val="bg-BG"/>
        </w:rPr>
        <w:t>***</w:t>
      </w:r>
      <w:r w:rsidR="00AC1094">
        <w:rPr>
          <w:sz w:val="28"/>
          <w:szCs w:val="28"/>
          <w:lang w:val="bg-BG"/>
        </w:rPr>
        <w:t xml:space="preserve">“ № </w:t>
      </w:r>
      <w:r w:rsidR="002302E8">
        <w:rPr>
          <w:sz w:val="28"/>
          <w:szCs w:val="28"/>
          <w:lang w:val="bg-BG"/>
        </w:rPr>
        <w:t>*</w:t>
      </w:r>
      <w:r w:rsidR="00AC1094">
        <w:rPr>
          <w:sz w:val="28"/>
          <w:szCs w:val="28"/>
          <w:lang w:val="bg-BG"/>
        </w:rPr>
        <w:t xml:space="preserve"> </w:t>
      </w:r>
      <w:r w:rsidR="00432B9E" w:rsidRPr="00432B9E">
        <w:rPr>
          <w:sz w:val="28"/>
          <w:szCs w:val="28"/>
          <w:lang w:val="bg-BG"/>
        </w:rPr>
        <w:t>и Р</w:t>
      </w:r>
      <w:r w:rsidR="002302E8">
        <w:rPr>
          <w:sz w:val="28"/>
          <w:szCs w:val="28"/>
          <w:lang w:val="bg-BG"/>
        </w:rPr>
        <w:t>.</w:t>
      </w:r>
      <w:r w:rsidR="00432B9E" w:rsidRPr="00432B9E">
        <w:rPr>
          <w:sz w:val="28"/>
          <w:szCs w:val="28"/>
          <w:lang w:val="bg-BG"/>
        </w:rPr>
        <w:t xml:space="preserve"> Е</w:t>
      </w:r>
      <w:r w:rsidR="002302E8">
        <w:rPr>
          <w:sz w:val="28"/>
          <w:szCs w:val="28"/>
          <w:lang w:val="bg-BG"/>
        </w:rPr>
        <w:t>.</w:t>
      </w:r>
      <w:r w:rsidR="00432B9E" w:rsidRPr="00432B9E">
        <w:rPr>
          <w:sz w:val="28"/>
          <w:szCs w:val="28"/>
          <w:lang w:val="bg-BG"/>
        </w:rPr>
        <w:t>А</w:t>
      </w:r>
      <w:r w:rsidR="002302E8">
        <w:rPr>
          <w:sz w:val="28"/>
          <w:szCs w:val="28"/>
          <w:lang w:val="bg-BG"/>
        </w:rPr>
        <w:t>.</w:t>
      </w:r>
      <w:r w:rsidR="00771429" w:rsidRPr="00771429">
        <w:rPr>
          <w:sz w:val="28"/>
          <w:szCs w:val="28"/>
          <w:lang w:val="bg-BG"/>
        </w:rPr>
        <w:t xml:space="preserve"> </w:t>
      </w:r>
      <w:r w:rsidR="00771429">
        <w:rPr>
          <w:sz w:val="28"/>
          <w:szCs w:val="28"/>
          <w:lang w:val="bg-BG"/>
        </w:rPr>
        <w:t xml:space="preserve">ЕГН </w:t>
      </w:r>
      <w:r w:rsidR="002302E8">
        <w:rPr>
          <w:sz w:val="28"/>
          <w:szCs w:val="28"/>
          <w:lang w:val="bg-BG"/>
        </w:rPr>
        <w:t>***</w:t>
      </w:r>
      <w:r w:rsidR="00771429">
        <w:rPr>
          <w:sz w:val="28"/>
          <w:szCs w:val="28"/>
          <w:lang w:val="bg-BG"/>
        </w:rPr>
        <w:t xml:space="preserve">, </w:t>
      </w:r>
      <w:r w:rsidR="00AC1094">
        <w:rPr>
          <w:sz w:val="28"/>
          <w:szCs w:val="28"/>
          <w:lang w:val="bg-BG"/>
        </w:rPr>
        <w:t xml:space="preserve">с постоянен адрес гр. Бургас, кв. </w:t>
      </w:r>
      <w:r w:rsidR="002302E8">
        <w:rPr>
          <w:sz w:val="28"/>
          <w:szCs w:val="28"/>
          <w:lang w:val="bg-BG"/>
        </w:rPr>
        <w:t>*</w:t>
      </w:r>
      <w:r w:rsidR="00AC1094">
        <w:rPr>
          <w:sz w:val="28"/>
          <w:szCs w:val="28"/>
          <w:lang w:val="bg-BG"/>
        </w:rPr>
        <w:t>, ул. „</w:t>
      </w:r>
      <w:r w:rsidR="002302E8">
        <w:rPr>
          <w:sz w:val="28"/>
          <w:szCs w:val="28"/>
          <w:lang w:val="bg-BG"/>
        </w:rPr>
        <w:t>*</w:t>
      </w:r>
      <w:r w:rsidR="00AC1094">
        <w:rPr>
          <w:sz w:val="28"/>
          <w:szCs w:val="28"/>
          <w:lang w:val="bg-BG"/>
        </w:rPr>
        <w:t xml:space="preserve">“ № </w:t>
      </w:r>
      <w:r w:rsidR="002302E8">
        <w:rPr>
          <w:sz w:val="28"/>
          <w:szCs w:val="28"/>
          <w:lang w:val="bg-BG"/>
        </w:rPr>
        <w:t>*</w:t>
      </w:r>
      <w:r w:rsidR="00AC1094">
        <w:rPr>
          <w:sz w:val="28"/>
          <w:szCs w:val="28"/>
          <w:lang w:val="bg-BG"/>
        </w:rPr>
        <w:t xml:space="preserve">, двамата представлявани </w:t>
      </w:r>
      <w:r w:rsidR="00D07A79">
        <w:rPr>
          <w:sz w:val="28"/>
          <w:szCs w:val="28"/>
          <w:lang w:val="bg-BG"/>
        </w:rPr>
        <w:t>от тяхната майка и законен представител С</w:t>
      </w:r>
      <w:r w:rsidR="002302E8">
        <w:rPr>
          <w:sz w:val="28"/>
          <w:szCs w:val="28"/>
          <w:lang w:val="bg-BG"/>
        </w:rPr>
        <w:t>.</w:t>
      </w:r>
      <w:r w:rsidR="00D07A79">
        <w:rPr>
          <w:sz w:val="28"/>
          <w:szCs w:val="28"/>
          <w:lang w:val="bg-BG"/>
        </w:rPr>
        <w:t xml:space="preserve"> Е</w:t>
      </w:r>
      <w:r w:rsidR="002302E8">
        <w:rPr>
          <w:sz w:val="28"/>
          <w:szCs w:val="28"/>
          <w:lang w:val="bg-BG"/>
        </w:rPr>
        <w:t>.</w:t>
      </w:r>
      <w:r w:rsidR="00D07A79">
        <w:rPr>
          <w:sz w:val="28"/>
          <w:szCs w:val="28"/>
          <w:lang w:val="bg-BG"/>
        </w:rPr>
        <w:t xml:space="preserve"> А</w:t>
      </w:r>
      <w:r w:rsidR="002302E8">
        <w:rPr>
          <w:sz w:val="28"/>
          <w:szCs w:val="28"/>
          <w:lang w:val="bg-BG"/>
        </w:rPr>
        <w:t>.</w:t>
      </w:r>
      <w:r w:rsidR="006A788E">
        <w:rPr>
          <w:sz w:val="28"/>
          <w:szCs w:val="28"/>
          <w:lang w:val="bg-BG"/>
        </w:rPr>
        <w:t xml:space="preserve"> </w:t>
      </w:r>
      <w:r w:rsidR="005B521A">
        <w:rPr>
          <w:sz w:val="28"/>
          <w:szCs w:val="28"/>
          <w:lang w:val="bg-BG"/>
        </w:rPr>
        <w:t xml:space="preserve">с </w:t>
      </w:r>
      <w:r w:rsidR="006A788E">
        <w:rPr>
          <w:sz w:val="28"/>
          <w:szCs w:val="28"/>
          <w:lang w:val="bg-BG"/>
        </w:rPr>
        <w:t xml:space="preserve">ЕГН </w:t>
      </w:r>
      <w:r w:rsidR="002302E8">
        <w:rPr>
          <w:sz w:val="28"/>
          <w:szCs w:val="28"/>
          <w:lang w:val="bg-BG"/>
        </w:rPr>
        <w:t>*</w:t>
      </w:r>
      <w:r w:rsidR="00D07A79">
        <w:rPr>
          <w:sz w:val="28"/>
          <w:szCs w:val="28"/>
          <w:lang w:val="bg-BG"/>
        </w:rPr>
        <w:t xml:space="preserve">, </w:t>
      </w:r>
      <w:r w:rsidRPr="00D07A79">
        <w:rPr>
          <w:sz w:val="28"/>
          <w:szCs w:val="28"/>
          <w:lang w:val="bg-BG"/>
        </w:rPr>
        <w:t xml:space="preserve">чрез продажба на общинските идеални части, </w:t>
      </w:r>
      <w:r w:rsidR="00433829" w:rsidRPr="00D07A79">
        <w:rPr>
          <w:sz w:val="28"/>
          <w:szCs w:val="28"/>
          <w:lang w:val="bg-BG"/>
        </w:rPr>
        <w:t>актувани с Акт №</w:t>
      </w:r>
      <w:r w:rsidR="002E20C5">
        <w:rPr>
          <w:sz w:val="28"/>
          <w:szCs w:val="28"/>
          <w:lang w:val="bg-BG"/>
        </w:rPr>
        <w:t xml:space="preserve">10407/14.02.2024 </w:t>
      </w:r>
      <w:r w:rsidR="000C5C97" w:rsidRPr="00D07A79">
        <w:rPr>
          <w:sz w:val="28"/>
          <w:szCs w:val="28"/>
          <w:lang w:val="bg-BG"/>
        </w:rPr>
        <w:t xml:space="preserve">г. </w:t>
      </w:r>
      <w:r w:rsidRPr="00D07A79">
        <w:rPr>
          <w:sz w:val="28"/>
          <w:szCs w:val="28"/>
          <w:lang w:val="bg-BG"/>
        </w:rPr>
        <w:t xml:space="preserve">за частна общинска собственост, </w:t>
      </w:r>
      <w:r w:rsidR="002C65B0" w:rsidRPr="00D07A79">
        <w:rPr>
          <w:sz w:val="28"/>
          <w:szCs w:val="28"/>
          <w:lang w:val="bg-BG"/>
        </w:rPr>
        <w:t>представляващи</w:t>
      </w:r>
      <w:r w:rsidR="00406CB1" w:rsidRPr="00D07A79">
        <w:rPr>
          <w:sz w:val="28"/>
          <w:szCs w:val="28"/>
          <w:lang w:val="bg-BG"/>
        </w:rPr>
        <w:t xml:space="preserve"> </w:t>
      </w:r>
      <w:r w:rsidR="002E20C5">
        <w:rPr>
          <w:sz w:val="28"/>
          <w:szCs w:val="28"/>
          <w:lang w:val="bg-BG"/>
        </w:rPr>
        <w:t>75/834</w:t>
      </w:r>
      <w:r w:rsidRPr="00D07A79">
        <w:rPr>
          <w:sz w:val="28"/>
          <w:szCs w:val="28"/>
          <w:lang w:val="bg-BG"/>
        </w:rPr>
        <w:t xml:space="preserve"> кв.м идеални части от</w:t>
      </w:r>
      <w:r w:rsidR="00915555" w:rsidRPr="00D07A79">
        <w:rPr>
          <w:sz w:val="28"/>
          <w:szCs w:val="28"/>
        </w:rPr>
        <w:t xml:space="preserve"> </w:t>
      </w:r>
      <w:r w:rsidR="006A788E" w:rsidRPr="008F53AB">
        <w:rPr>
          <w:sz w:val="28"/>
          <w:szCs w:val="28"/>
          <w:lang w:val="bg-BG"/>
        </w:rPr>
        <w:t>УПИ</w:t>
      </w:r>
      <w:r w:rsidR="006A788E" w:rsidRPr="008F53AB">
        <w:rPr>
          <w:sz w:val="28"/>
          <w:szCs w:val="28"/>
        </w:rPr>
        <w:t xml:space="preserve"> </w:t>
      </w:r>
      <w:r w:rsidR="006A788E" w:rsidRPr="008F53AB">
        <w:rPr>
          <w:sz w:val="28"/>
          <w:szCs w:val="28"/>
          <w:lang w:val="bg-BG"/>
        </w:rPr>
        <w:t>Х</w:t>
      </w:r>
      <w:r w:rsidR="006A788E" w:rsidRPr="008F53AB">
        <w:rPr>
          <w:sz w:val="28"/>
          <w:szCs w:val="28"/>
        </w:rPr>
        <w:t>VI</w:t>
      </w:r>
      <w:r w:rsidR="006A788E" w:rsidRPr="008F53AB">
        <w:rPr>
          <w:sz w:val="28"/>
          <w:szCs w:val="28"/>
          <w:lang w:val="bg-BG"/>
        </w:rPr>
        <w:t>-326, кв. 28</w:t>
      </w:r>
      <w:r w:rsidR="00915555" w:rsidRPr="008F53AB">
        <w:rPr>
          <w:sz w:val="28"/>
          <w:szCs w:val="28"/>
          <w:lang w:val="bg-BG"/>
        </w:rPr>
        <w:t>, по плана на</w:t>
      </w:r>
      <w:r w:rsidR="00D100E0">
        <w:rPr>
          <w:sz w:val="28"/>
          <w:szCs w:val="28"/>
          <w:lang w:val="bg-BG"/>
        </w:rPr>
        <w:t xml:space="preserve"> </w:t>
      </w:r>
      <w:r w:rsidR="006A788E" w:rsidRPr="008F53AB">
        <w:rPr>
          <w:sz w:val="28"/>
          <w:szCs w:val="28"/>
          <w:lang w:val="bg-BG"/>
        </w:rPr>
        <w:t>кв. Горно Езерово, гр. Бургас, целият с площ 834</w:t>
      </w:r>
      <w:r w:rsidR="00671EAB" w:rsidRPr="008F53AB">
        <w:rPr>
          <w:sz w:val="28"/>
          <w:szCs w:val="28"/>
          <w:lang w:val="bg-BG"/>
        </w:rPr>
        <w:t xml:space="preserve"> </w:t>
      </w:r>
      <w:r w:rsidR="00671EAB" w:rsidRPr="008F53AB">
        <w:rPr>
          <w:sz w:val="28"/>
          <w:szCs w:val="28"/>
          <w:lang w:val="bg-BG"/>
        </w:rPr>
        <w:lastRenderedPageBreak/>
        <w:t>кв.м, отреден „за жилищно строителство“, при граници</w:t>
      </w:r>
      <w:r w:rsidR="00671EAB" w:rsidRPr="008F53AB">
        <w:rPr>
          <w:sz w:val="28"/>
          <w:szCs w:val="28"/>
        </w:rPr>
        <w:t xml:space="preserve">: </w:t>
      </w:r>
      <w:r w:rsidR="006A788E" w:rsidRPr="008F53AB">
        <w:rPr>
          <w:sz w:val="28"/>
          <w:szCs w:val="28"/>
          <w:lang w:val="bg-BG"/>
        </w:rPr>
        <w:t>североизток - УПИ VI-318, югоизток - УПИ ХV-325 и УПИ VII-319, югозапад – улица, северозапад - УПИ ХVII-32</w:t>
      </w:r>
      <w:r w:rsidR="002B1347" w:rsidRPr="008F53AB">
        <w:rPr>
          <w:sz w:val="28"/>
          <w:szCs w:val="28"/>
          <w:lang w:val="bg-BG"/>
        </w:rPr>
        <w:t>7</w:t>
      </w:r>
      <w:r w:rsidR="006A788E" w:rsidRPr="008F53AB">
        <w:rPr>
          <w:sz w:val="28"/>
          <w:szCs w:val="28"/>
          <w:lang w:val="bg-BG"/>
        </w:rPr>
        <w:t xml:space="preserve">, </w:t>
      </w:r>
      <w:r w:rsidR="00915555" w:rsidRPr="008F53AB">
        <w:rPr>
          <w:sz w:val="28"/>
          <w:szCs w:val="28"/>
          <w:lang w:val="bg-BG"/>
        </w:rPr>
        <w:t>отразен к</w:t>
      </w:r>
      <w:r w:rsidR="006A788E" w:rsidRPr="008F53AB">
        <w:rPr>
          <w:sz w:val="28"/>
          <w:szCs w:val="28"/>
          <w:lang w:val="bg-BG"/>
        </w:rPr>
        <w:t>ато ПИ с идентификатор 07079.829</w:t>
      </w:r>
      <w:r w:rsidR="00577284" w:rsidRPr="008F53AB">
        <w:rPr>
          <w:sz w:val="28"/>
          <w:szCs w:val="28"/>
          <w:lang w:val="bg-BG"/>
        </w:rPr>
        <w:t>.326, с площ 855</w:t>
      </w:r>
      <w:r w:rsidR="00915555" w:rsidRPr="008F53AB">
        <w:rPr>
          <w:sz w:val="28"/>
          <w:szCs w:val="28"/>
          <w:lang w:val="bg-BG"/>
        </w:rPr>
        <w:t xml:space="preserve"> кв.м при съседи: </w:t>
      </w:r>
      <w:r w:rsidR="002B1347" w:rsidRPr="008F53AB">
        <w:rPr>
          <w:sz w:val="28"/>
          <w:szCs w:val="28"/>
          <w:lang w:val="bg-BG"/>
        </w:rPr>
        <w:t>07079.829.325, 07079.829.443, 07079.829.442, 07079.829.318, 07079.829.327, 07079.829.37</w:t>
      </w:r>
      <w:r w:rsidR="00237139" w:rsidRPr="008F53AB">
        <w:rPr>
          <w:sz w:val="28"/>
          <w:szCs w:val="28"/>
          <w:lang w:val="bg-BG"/>
        </w:rPr>
        <w:t>2</w:t>
      </w:r>
      <w:r w:rsidR="002B1347" w:rsidRPr="008F53AB">
        <w:rPr>
          <w:sz w:val="28"/>
          <w:szCs w:val="28"/>
          <w:lang w:val="bg-BG"/>
        </w:rPr>
        <w:t xml:space="preserve">, в одобрената КК на гр. Бургас, </w:t>
      </w:r>
      <w:r w:rsidR="008F53AB" w:rsidRPr="008F53AB">
        <w:rPr>
          <w:sz w:val="28"/>
          <w:szCs w:val="28"/>
          <w:lang w:val="bg-BG"/>
        </w:rPr>
        <w:t>за сумата 4 44</w:t>
      </w:r>
      <w:r w:rsidR="002B1347" w:rsidRPr="008F53AB">
        <w:rPr>
          <w:sz w:val="28"/>
          <w:szCs w:val="28"/>
          <w:lang w:val="bg-BG"/>
        </w:rPr>
        <w:t>0 лева (четири</w:t>
      </w:r>
      <w:r w:rsidR="008F53AB" w:rsidRPr="008F53AB">
        <w:rPr>
          <w:sz w:val="28"/>
          <w:szCs w:val="28"/>
          <w:lang w:val="bg-BG"/>
        </w:rPr>
        <w:t xml:space="preserve"> хиляди четиристотин и четиридесет</w:t>
      </w:r>
      <w:r w:rsidR="002B1347" w:rsidRPr="008F53AB">
        <w:rPr>
          <w:sz w:val="28"/>
          <w:szCs w:val="28"/>
          <w:lang w:val="bg-BG"/>
        </w:rPr>
        <w:t xml:space="preserve"> лева), без ДДС.</w:t>
      </w:r>
    </w:p>
    <w:p w:rsidR="00164DFC" w:rsidRPr="006A5C6D" w:rsidRDefault="00DF3E9B" w:rsidP="006D104D">
      <w:pPr>
        <w:ind w:firstLine="708"/>
        <w:jc w:val="both"/>
        <w:rPr>
          <w:sz w:val="28"/>
          <w:szCs w:val="28"/>
          <w:lang w:val="bg-BG"/>
        </w:rPr>
      </w:pPr>
      <w:r w:rsidRPr="006A5C6D">
        <w:rPr>
          <w:b/>
          <w:sz w:val="28"/>
          <w:szCs w:val="28"/>
          <w:lang w:val="bg-BG"/>
        </w:rPr>
        <w:t>Приложение</w:t>
      </w:r>
      <w:r w:rsidR="00164DFC" w:rsidRPr="006A5C6D">
        <w:rPr>
          <w:b/>
          <w:sz w:val="28"/>
          <w:szCs w:val="28"/>
        </w:rPr>
        <w:t>:</w:t>
      </w:r>
      <w:r w:rsidR="00193940">
        <w:rPr>
          <w:sz w:val="28"/>
          <w:szCs w:val="28"/>
          <w:lang w:val="bg-BG"/>
        </w:rPr>
        <w:t>Заявле</w:t>
      </w:r>
      <w:r w:rsidR="00195E89">
        <w:rPr>
          <w:sz w:val="28"/>
          <w:szCs w:val="28"/>
          <w:lang w:val="bg-BG"/>
        </w:rPr>
        <w:t>ние вх.</w:t>
      </w:r>
      <w:r w:rsidR="005B521A">
        <w:rPr>
          <w:sz w:val="28"/>
          <w:szCs w:val="28"/>
          <w:lang w:val="bg-BG"/>
        </w:rPr>
        <w:t xml:space="preserve"> </w:t>
      </w:r>
      <w:r w:rsidR="00483423">
        <w:rPr>
          <w:sz w:val="28"/>
          <w:szCs w:val="28"/>
          <w:lang w:val="bg-BG"/>
        </w:rPr>
        <w:t>№</w:t>
      </w:r>
      <w:r w:rsidR="000F5989">
        <w:rPr>
          <w:sz w:val="28"/>
          <w:szCs w:val="28"/>
          <w:lang w:val="bg-BG"/>
        </w:rPr>
        <w:t>94-01-26370/15.08.2023</w:t>
      </w:r>
      <w:r w:rsidR="00483423" w:rsidRPr="000E0F1F">
        <w:rPr>
          <w:sz w:val="28"/>
          <w:szCs w:val="28"/>
          <w:lang w:val="bg-BG"/>
        </w:rPr>
        <w:t>г.</w:t>
      </w:r>
      <w:r w:rsidR="00BA4A37">
        <w:rPr>
          <w:sz w:val="28"/>
          <w:szCs w:val="28"/>
          <w:lang w:val="bg-BG"/>
        </w:rPr>
        <w:t xml:space="preserve">; </w:t>
      </w:r>
      <w:r w:rsidR="003B40F2">
        <w:rPr>
          <w:sz w:val="28"/>
          <w:szCs w:val="28"/>
          <w:lang w:val="bg-BG"/>
        </w:rPr>
        <w:t>Нотариално заверено п</w:t>
      </w:r>
      <w:r w:rsidR="000F5989">
        <w:rPr>
          <w:sz w:val="28"/>
          <w:szCs w:val="28"/>
          <w:lang w:val="bg-BG"/>
        </w:rPr>
        <w:t xml:space="preserve">ълномощно от 27.07.2023г. </w:t>
      </w:r>
      <w:r w:rsidRPr="006A5C6D">
        <w:rPr>
          <w:sz w:val="28"/>
          <w:szCs w:val="28"/>
          <w:lang w:val="bg-BG"/>
        </w:rPr>
        <w:t xml:space="preserve">Протокол от </w:t>
      </w:r>
      <w:r w:rsidR="003B40F2">
        <w:rPr>
          <w:sz w:val="28"/>
          <w:szCs w:val="28"/>
          <w:lang w:val="bg-BG"/>
        </w:rPr>
        <w:t>07</w:t>
      </w:r>
      <w:r w:rsidR="0080154C">
        <w:rPr>
          <w:sz w:val="28"/>
          <w:szCs w:val="28"/>
          <w:lang w:val="bg-BG"/>
        </w:rPr>
        <w:t>.0</w:t>
      </w:r>
      <w:r w:rsidR="003B40F2">
        <w:rPr>
          <w:sz w:val="28"/>
          <w:szCs w:val="28"/>
          <w:lang w:val="bg-BG"/>
        </w:rPr>
        <w:t>3</w:t>
      </w:r>
      <w:r w:rsidR="00F02F1F">
        <w:rPr>
          <w:sz w:val="28"/>
          <w:szCs w:val="28"/>
          <w:lang w:val="bg-BG"/>
        </w:rPr>
        <w:t>.202</w:t>
      </w:r>
      <w:r w:rsidR="003B40F2">
        <w:rPr>
          <w:sz w:val="28"/>
          <w:szCs w:val="28"/>
          <w:lang w:val="bg-BG"/>
        </w:rPr>
        <w:t>4</w:t>
      </w:r>
      <w:r w:rsidR="00A92747" w:rsidRPr="006A5C6D">
        <w:rPr>
          <w:sz w:val="28"/>
          <w:szCs w:val="28"/>
          <w:lang w:val="bg-BG"/>
        </w:rPr>
        <w:t>г.;</w:t>
      </w:r>
      <w:r w:rsidR="00B36D91" w:rsidRPr="006A5C6D">
        <w:rPr>
          <w:sz w:val="28"/>
          <w:szCs w:val="28"/>
          <w:lang w:val="bg-BG"/>
        </w:rPr>
        <w:t xml:space="preserve"> </w:t>
      </w:r>
      <w:r w:rsidR="00EE76D8" w:rsidRPr="006A5C6D">
        <w:rPr>
          <w:sz w:val="28"/>
          <w:szCs w:val="28"/>
          <w:lang w:val="bg-BG"/>
        </w:rPr>
        <w:t>Е</w:t>
      </w:r>
      <w:r w:rsidRPr="006A5C6D">
        <w:rPr>
          <w:sz w:val="28"/>
          <w:szCs w:val="28"/>
          <w:lang w:val="bg-BG"/>
        </w:rPr>
        <w:t>кспертна оценка</w:t>
      </w:r>
      <w:r w:rsidR="00EE76D8" w:rsidRPr="006A5C6D">
        <w:rPr>
          <w:sz w:val="28"/>
          <w:szCs w:val="28"/>
          <w:lang w:val="bg-BG"/>
        </w:rPr>
        <w:t>;</w:t>
      </w:r>
      <w:r w:rsidR="00375F14" w:rsidRPr="006A5C6D">
        <w:rPr>
          <w:sz w:val="28"/>
          <w:szCs w:val="28"/>
          <w:lang w:val="bg-BG"/>
        </w:rPr>
        <w:t xml:space="preserve"> </w:t>
      </w:r>
      <w:r w:rsidR="00483423">
        <w:rPr>
          <w:sz w:val="28"/>
          <w:szCs w:val="28"/>
          <w:lang w:val="bg-BG"/>
        </w:rPr>
        <w:t>Акт за ЧОС</w:t>
      </w:r>
      <w:r w:rsidR="0080154C">
        <w:rPr>
          <w:sz w:val="28"/>
          <w:szCs w:val="28"/>
          <w:lang w:val="bg-BG"/>
        </w:rPr>
        <w:t xml:space="preserve"> №10407/14.02.2024</w:t>
      </w:r>
      <w:r w:rsidR="00EA7894">
        <w:rPr>
          <w:sz w:val="28"/>
          <w:szCs w:val="28"/>
          <w:lang w:val="bg-BG"/>
        </w:rPr>
        <w:t>г</w:t>
      </w:r>
      <w:r w:rsidR="006E6469">
        <w:rPr>
          <w:sz w:val="28"/>
          <w:szCs w:val="28"/>
          <w:lang w:val="bg-BG"/>
        </w:rPr>
        <w:t>.;</w:t>
      </w:r>
      <w:r w:rsidR="00A073F3">
        <w:rPr>
          <w:sz w:val="28"/>
          <w:szCs w:val="28"/>
          <w:lang w:val="bg-BG"/>
        </w:rPr>
        <w:t xml:space="preserve"> </w:t>
      </w:r>
      <w:r w:rsidR="00BE3F1B">
        <w:rPr>
          <w:sz w:val="28"/>
          <w:szCs w:val="28"/>
          <w:lang w:val="bg-BG"/>
        </w:rPr>
        <w:t xml:space="preserve">Нотариален </w:t>
      </w:r>
      <w:r w:rsidR="00BE3F1B" w:rsidRPr="00BE3F1B">
        <w:rPr>
          <w:sz w:val="28"/>
          <w:szCs w:val="28"/>
          <w:lang w:val="bg-BG"/>
        </w:rPr>
        <w:t xml:space="preserve">акт №35, том </w:t>
      </w:r>
      <w:r w:rsidR="00BE3F1B" w:rsidRPr="00BE3F1B">
        <w:rPr>
          <w:sz w:val="28"/>
          <w:szCs w:val="28"/>
        </w:rPr>
        <w:t>VII</w:t>
      </w:r>
      <w:r w:rsidR="00BE3F1B" w:rsidRPr="00BE3F1B">
        <w:rPr>
          <w:sz w:val="28"/>
          <w:szCs w:val="28"/>
          <w:lang w:val="bg-BG"/>
        </w:rPr>
        <w:t>, рег. №15081, дело №1099 от 27.12.2019г., вписан с вх. рег. №17197, акт №168, том 52, дело №10206 от 27.12.2019г. в Служба по вписванията-Бургас,</w:t>
      </w:r>
      <w:r w:rsidR="006D104D">
        <w:rPr>
          <w:sz w:val="28"/>
          <w:szCs w:val="28"/>
          <w:lang w:val="bg-BG"/>
        </w:rPr>
        <w:t xml:space="preserve"> Удостоверение</w:t>
      </w:r>
      <w:r w:rsidR="00A11613">
        <w:rPr>
          <w:sz w:val="28"/>
          <w:szCs w:val="28"/>
          <w:lang w:val="bg-BG"/>
        </w:rPr>
        <w:t xml:space="preserve"> изх.</w:t>
      </w:r>
      <w:r w:rsidR="001467FA">
        <w:rPr>
          <w:sz w:val="28"/>
          <w:szCs w:val="28"/>
          <w:lang w:val="bg-BG"/>
        </w:rPr>
        <w:t xml:space="preserve"> </w:t>
      </w:r>
      <w:r w:rsidR="006D104D">
        <w:rPr>
          <w:sz w:val="28"/>
          <w:szCs w:val="28"/>
          <w:lang w:val="bg-BG"/>
        </w:rPr>
        <w:t>№ 94-01-18402/1/06.07.2019</w:t>
      </w:r>
      <w:r w:rsidR="00A11613">
        <w:rPr>
          <w:sz w:val="28"/>
          <w:szCs w:val="28"/>
          <w:lang w:val="bg-BG"/>
        </w:rPr>
        <w:t>г. от дирекция УТ</w:t>
      </w:r>
      <w:r w:rsidR="003B3873">
        <w:rPr>
          <w:sz w:val="28"/>
          <w:szCs w:val="28"/>
          <w:lang w:val="bg-BG"/>
        </w:rPr>
        <w:t xml:space="preserve"> с приложена </w:t>
      </w:r>
      <w:r w:rsidR="003B3873" w:rsidRPr="003B3873">
        <w:rPr>
          <w:sz w:val="28"/>
          <w:szCs w:val="28"/>
          <w:lang w:val="bg-BG"/>
        </w:rPr>
        <w:t>Комбинирана скица от ПУП-ПРЗ за</w:t>
      </w:r>
      <w:r w:rsidR="006D104D">
        <w:rPr>
          <w:sz w:val="28"/>
          <w:szCs w:val="28"/>
          <w:lang w:val="bg-BG"/>
        </w:rPr>
        <w:t xml:space="preserve"> </w:t>
      </w:r>
      <w:r w:rsidR="006D104D" w:rsidRPr="008F53AB">
        <w:rPr>
          <w:sz w:val="28"/>
          <w:szCs w:val="28"/>
          <w:lang w:val="bg-BG"/>
        </w:rPr>
        <w:t>УПИ</w:t>
      </w:r>
      <w:r w:rsidR="006D104D" w:rsidRPr="008F53AB">
        <w:rPr>
          <w:sz w:val="28"/>
          <w:szCs w:val="28"/>
        </w:rPr>
        <w:t xml:space="preserve"> </w:t>
      </w:r>
      <w:r w:rsidR="006D104D" w:rsidRPr="008F53AB">
        <w:rPr>
          <w:sz w:val="28"/>
          <w:szCs w:val="28"/>
          <w:lang w:val="bg-BG"/>
        </w:rPr>
        <w:t>Х</w:t>
      </w:r>
      <w:r w:rsidR="006D104D" w:rsidRPr="008F53AB">
        <w:rPr>
          <w:sz w:val="28"/>
          <w:szCs w:val="28"/>
        </w:rPr>
        <w:t>VI</w:t>
      </w:r>
      <w:r w:rsidR="006D104D" w:rsidRPr="008F53AB">
        <w:rPr>
          <w:sz w:val="28"/>
          <w:szCs w:val="28"/>
          <w:lang w:val="bg-BG"/>
        </w:rPr>
        <w:t>-326, кв. 28</w:t>
      </w:r>
      <w:r w:rsidR="00A11613">
        <w:rPr>
          <w:sz w:val="28"/>
          <w:szCs w:val="28"/>
          <w:lang w:val="bg-BG"/>
        </w:rPr>
        <w:t xml:space="preserve">; </w:t>
      </w:r>
      <w:r w:rsidR="006D104D">
        <w:rPr>
          <w:sz w:val="28"/>
          <w:szCs w:val="28"/>
          <w:lang w:val="bg-BG"/>
        </w:rPr>
        <w:t>Скица №15-1373665-20.12.2021</w:t>
      </w:r>
      <w:r w:rsidR="00037A93" w:rsidRPr="006A5C6D">
        <w:rPr>
          <w:sz w:val="28"/>
          <w:szCs w:val="28"/>
          <w:lang w:val="bg-BG"/>
        </w:rPr>
        <w:t>г. от СГКК;</w:t>
      </w:r>
      <w:r w:rsidR="00642493" w:rsidRPr="006A5C6D">
        <w:rPr>
          <w:sz w:val="28"/>
          <w:szCs w:val="28"/>
          <w:lang w:val="bg-BG"/>
        </w:rPr>
        <w:t xml:space="preserve"> </w:t>
      </w:r>
      <w:r w:rsidR="007D7DE0" w:rsidRPr="006A5C6D">
        <w:rPr>
          <w:sz w:val="28"/>
          <w:szCs w:val="28"/>
          <w:lang w:val="bg-BG"/>
        </w:rPr>
        <w:t>Д</w:t>
      </w:r>
      <w:r w:rsidR="00522230" w:rsidRPr="006A5C6D">
        <w:rPr>
          <w:sz w:val="28"/>
          <w:szCs w:val="28"/>
          <w:lang w:val="bg-BG"/>
        </w:rPr>
        <w:t>анъчна оценка</w:t>
      </w:r>
      <w:r w:rsidR="007D7DE0" w:rsidRPr="006A5C6D">
        <w:rPr>
          <w:sz w:val="28"/>
          <w:szCs w:val="28"/>
          <w:lang w:val="bg-BG"/>
        </w:rPr>
        <w:t xml:space="preserve"> за имота</w:t>
      </w:r>
      <w:r w:rsidR="009874B4" w:rsidRPr="006A5C6D">
        <w:rPr>
          <w:sz w:val="28"/>
          <w:szCs w:val="28"/>
          <w:lang w:val="bg-BG"/>
        </w:rPr>
        <w:t>.</w:t>
      </w:r>
    </w:p>
    <w:p w:rsidR="000E0F1F" w:rsidRPr="00E20F0E" w:rsidRDefault="000E0F1F" w:rsidP="00957913">
      <w:pPr>
        <w:jc w:val="both"/>
        <w:rPr>
          <w:color w:val="FF0000"/>
          <w:sz w:val="28"/>
          <w:szCs w:val="28"/>
          <w:lang w:val="bg-BG"/>
        </w:rPr>
      </w:pPr>
    </w:p>
    <w:p w:rsidR="000E0F1F" w:rsidRPr="00E20F0E" w:rsidRDefault="000E0F1F" w:rsidP="00957913">
      <w:pPr>
        <w:jc w:val="both"/>
        <w:rPr>
          <w:color w:val="FF0000"/>
          <w:sz w:val="26"/>
          <w:szCs w:val="26"/>
          <w:lang w:val="bg-BG"/>
        </w:rPr>
      </w:pPr>
    </w:p>
    <w:p w:rsidR="000E0F1F" w:rsidRPr="00E20F0E" w:rsidRDefault="000E0F1F" w:rsidP="00957913">
      <w:pPr>
        <w:jc w:val="both"/>
        <w:rPr>
          <w:color w:val="FF0000"/>
          <w:sz w:val="26"/>
          <w:szCs w:val="26"/>
          <w:lang w:val="bg-BG"/>
        </w:rPr>
      </w:pPr>
    </w:p>
    <w:p w:rsidR="000E0F1F" w:rsidRPr="00E20F0E" w:rsidRDefault="000E0F1F" w:rsidP="00957913">
      <w:pPr>
        <w:jc w:val="both"/>
        <w:rPr>
          <w:color w:val="FF0000"/>
          <w:sz w:val="26"/>
          <w:szCs w:val="26"/>
          <w:lang w:val="bg-BG"/>
        </w:rPr>
      </w:pPr>
    </w:p>
    <w:p w:rsidR="000E0F1F" w:rsidRPr="005B521A" w:rsidRDefault="00B92837" w:rsidP="000E0F1F">
      <w:pPr>
        <w:jc w:val="both"/>
        <w:rPr>
          <w:b/>
          <w:sz w:val="28"/>
          <w:szCs w:val="28"/>
          <w:lang w:val="bg-BG"/>
        </w:rPr>
      </w:pPr>
      <w:r w:rsidRPr="005B521A">
        <w:rPr>
          <w:b/>
          <w:sz w:val="28"/>
          <w:szCs w:val="28"/>
          <w:lang w:val="bg-BG"/>
        </w:rPr>
        <w:t>ДИМИТЪР НИКОЛОВ</w:t>
      </w:r>
    </w:p>
    <w:p w:rsidR="000E0F1F" w:rsidRPr="005B521A" w:rsidRDefault="000E0F1F" w:rsidP="000E0F1F">
      <w:pPr>
        <w:spacing w:line="240" w:lineRule="atLeast"/>
        <w:jc w:val="both"/>
        <w:rPr>
          <w:i/>
          <w:sz w:val="28"/>
          <w:szCs w:val="28"/>
          <w:lang w:val="bg-BG"/>
        </w:rPr>
      </w:pPr>
      <w:r w:rsidRPr="005B521A">
        <w:rPr>
          <w:i/>
          <w:sz w:val="28"/>
          <w:szCs w:val="28"/>
          <w:lang w:val="bg-BG"/>
        </w:rPr>
        <w:t>Кмет на Община Бургас</w:t>
      </w:r>
    </w:p>
    <w:p w:rsidR="000E0F1F" w:rsidRPr="005B521A" w:rsidRDefault="000E0F1F" w:rsidP="000E0F1F">
      <w:pPr>
        <w:rPr>
          <w:sz w:val="28"/>
          <w:szCs w:val="28"/>
          <w:lang w:val="bg-BG" w:eastAsia="en-US"/>
        </w:rPr>
      </w:pPr>
    </w:p>
    <w:p w:rsidR="00164DFC" w:rsidRPr="0021603F" w:rsidRDefault="00164DFC" w:rsidP="00164DFC">
      <w:pPr>
        <w:rPr>
          <w:color w:val="FFFFFF"/>
          <w:sz w:val="24"/>
          <w:szCs w:val="24"/>
          <w:lang w:val="bg-BG"/>
        </w:rPr>
      </w:pPr>
      <w:bookmarkStart w:id="0" w:name="_GoBack"/>
      <w:bookmarkEnd w:id="0"/>
    </w:p>
    <w:sectPr w:rsidR="00164DFC" w:rsidRPr="0021603F" w:rsidSect="00FE5C89">
      <w:footerReference w:type="default" r:id="rId10"/>
      <w:pgSz w:w="11906" w:h="16838"/>
      <w:pgMar w:top="851" w:right="127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620C" w:rsidRDefault="0073620C" w:rsidP="00AC2B73">
      <w:r>
        <w:separator/>
      </w:r>
    </w:p>
  </w:endnote>
  <w:endnote w:type="continuationSeparator" w:id="0">
    <w:p w:rsidR="0073620C" w:rsidRDefault="0073620C" w:rsidP="00AC2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09915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C2B73" w:rsidRDefault="00AC2B7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2C1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C2B73" w:rsidRDefault="00AC2B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620C" w:rsidRDefault="0073620C" w:rsidP="00AC2B73">
      <w:r>
        <w:separator/>
      </w:r>
    </w:p>
  </w:footnote>
  <w:footnote w:type="continuationSeparator" w:id="0">
    <w:p w:rsidR="0073620C" w:rsidRDefault="0073620C" w:rsidP="00AC2B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972C0"/>
    <w:multiLevelType w:val="hybridMultilevel"/>
    <w:tmpl w:val="31781716"/>
    <w:lvl w:ilvl="0" w:tplc="868400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3216A4B"/>
    <w:multiLevelType w:val="hybridMultilevel"/>
    <w:tmpl w:val="6A20BA3E"/>
    <w:lvl w:ilvl="0" w:tplc="4ED257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DFC"/>
    <w:rsid w:val="000008FC"/>
    <w:rsid w:val="0000565E"/>
    <w:rsid w:val="00005798"/>
    <w:rsid w:val="00006552"/>
    <w:rsid w:val="000153FB"/>
    <w:rsid w:val="00017271"/>
    <w:rsid w:val="000227ED"/>
    <w:rsid w:val="00024E8C"/>
    <w:rsid w:val="00031AE8"/>
    <w:rsid w:val="0003503D"/>
    <w:rsid w:val="00037A93"/>
    <w:rsid w:val="0004262A"/>
    <w:rsid w:val="00042E3B"/>
    <w:rsid w:val="00043F7E"/>
    <w:rsid w:val="00045F06"/>
    <w:rsid w:val="0005121C"/>
    <w:rsid w:val="0005505E"/>
    <w:rsid w:val="00061E2D"/>
    <w:rsid w:val="000641F5"/>
    <w:rsid w:val="00065A34"/>
    <w:rsid w:val="00065FE5"/>
    <w:rsid w:val="00067CFE"/>
    <w:rsid w:val="000708BA"/>
    <w:rsid w:val="00071B1E"/>
    <w:rsid w:val="0007247F"/>
    <w:rsid w:val="000767D7"/>
    <w:rsid w:val="00076EB8"/>
    <w:rsid w:val="000770DA"/>
    <w:rsid w:val="000777A2"/>
    <w:rsid w:val="000931B5"/>
    <w:rsid w:val="000934D6"/>
    <w:rsid w:val="000948EA"/>
    <w:rsid w:val="00094A51"/>
    <w:rsid w:val="000A0692"/>
    <w:rsid w:val="000B4917"/>
    <w:rsid w:val="000B618C"/>
    <w:rsid w:val="000C2F79"/>
    <w:rsid w:val="000C3264"/>
    <w:rsid w:val="000C5C97"/>
    <w:rsid w:val="000D5083"/>
    <w:rsid w:val="000D56E7"/>
    <w:rsid w:val="000E0F1F"/>
    <w:rsid w:val="000E2420"/>
    <w:rsid w:val="000E5049"/>
    <w:rsid w:val="000F0DFF"/>
    <w:rsid w:val="000F4AD2"/>
    <w:rsid w:val="000F5989"/>
    <w:rsid w:val="000F6149"/>
    <w:rsid w:val="0010649B"/>
    <w:rsid w:val="0011482E"/>
    <w:rsid w:val="00115A47"/>
    <w:rsid w:val="00120100"/>
    <w:rsid w:val="00121D5E"/>
    <w:rsid w:val="0012226E"/>
    <w:rsid w:val="0012325A"/>
    <w:rsid w:val="001234D3"/>
    <w:rsid w:val="0012680F"/>
    <w:rsid w:val="00127D6B"/>
    <w:rsid w:val="00130D9E"/>
    <w:rsid w:val="00133D68"/>
    <w:rsid w:val="00134193"/>
    <w:rsid w:val="001341E4"/>
    <w:rsid w:val="001354A5"/>
    <w:rsid w:val="00136F66"/>
    <w:rsid w:val="001373E3"/>
    <w:rsid w:val="00142C04"/>
    <w:rsid w:val="00143A8C"/>
    <w:rsid w:val="00145473"/>
    <w:rsid w:val="001467FA"/>
    <w:rsid w:val="00153912"/>
    <w:rsid w:val="00155E02"/>
    <w:rsid w:val="00156C2A"/>
    <w:rsid w:val="001613D8"/>
    <w:rsid w:val="00162F1C"/>
    <w:rsid w:val="00164DFC"/>
    <w:rsid w:val="001656C1"/>
    <w:rsid w:val="00165956"/>
    <w:rsid w:val="00165A7E"/>
    <w:rsid w:val="0017064D"/>
    <w:rsid w:val="00180D9C"/>
    <w:rsid w:val="00182079"/>
    <w:rsid w:val="00182801"/>
    <w:rsid w:val="0018334B"/>
    <w:rsid w:val="00193940"/>
    <w:rsid w:val="00195E89"/>
    <w:rsid w:val="001A0BC1"/>
    <w:rsid w:val="001A6E7F"/>
    <w:rsid w:val="001A751B"/>
    <w:rsid w:val="001B44F9"/>
    <w:rsid w:val="001C2352"/>
    <w:rsid w:val="001C4653"/>
    <w:rsid w:val="001C7CF2"/>
    <w:rsid w:val="001D0071"/>
    <w:rsid w:val="001D3EAB"/>
    <w:rsid w:val="001E3B8D"/>
    <w:rsid w:val="001E49CF"/>
    <w:rsid w:val="001F037D"/>
    <w:rsid w:val="001F7C00"/>
    <w:rsid w:val="002039EA"/>
    <w:rsid w:val="00204B4D"/>
    <w:rsid w:val="0021603F"/>
    <w:rsid w:val="00222244"/>
    <w:rsid w:val="00223948"/>
    <w:rsid w:val="00224FD3"/>
    <w:rsid w:val="00227F39"/>
    <w:rsid w:val="002302E8"/>
    <w:rsid w:val="00236A3F"/>
    <w:rsid w:val="00237139"/>
    <w:rsid w:val="00246033"/>
    <w:rsid w:val="00247A20"/>
    <w:rsid w:val="0026212F"/>
    <w:rsid w:val="002649D9"/>
    <w:rsid w:val="00271806"/>
    <w:rsid w:val="00272FB7"/>
    <w:rsid w:val="0027445D"/>
    <w:rsid w:val="00281A4A"/>
    <w:rsid w:val="0029588D"/>
    <w:rsid w:val="002A23FD"/>
    <w:rsid w:val="002A4F49"/>
    <w:rsid w:val="002B1347"/>
    <w:rsid w:val="002C2A14"/>
    <w:rsid w:val="002C46F3"/>
    <w:rsid w:val="002C65B0"/>
    <w:rsid w:val="002C6C8C"/>
    <w:rsid w:val="002D3509"/>
    <w:rsid w:val="002D41D5"/>
    <w:rsid w:val="002E20C5"/>
    <w:rsid w:val="002E5209"/>
    <w:rsid w:val="002E75A6"/>
    <w:rsid w:val="002E7C08"/>
    <w:rsid w:val="0031268A"/>
    <w:rsid w:val="00313F70"/>
    <w:rsid w:val="00315EBE"/>
    <w:rsid w:val="00316EE7"/>
    <w:rsid w:val="00317E0A"/>
    <w:rsid w:val="003225A6"/>
    <w:rsid w:val="00324A4E"/>
    <w:rsid w:val="00335279"/>
    <w:rsid w:val="00335DB0"/>
    <w:rsid w:val="00336480"/>
    <w:rsid w:val="00336D84"/>
    <w:rsid w:val="00341F3F"/>
    <w:rsid w:val="0034444A"/>
    <w:rsid w:val="0036054B"/>
    <w:rsid w:val="0036090D"/>
    <w:rsid w:val="003621D0"/>
    <w:rsid w:val="00364B66"/>
    <w:rsid w:val="00375F14"/>
    <w:rsid w:val="00384302"/>
    <w:rsid w:val="00384A43"/>
    <w:rsid w:val="00384AD4"/>
    <w:rsid w:val="00385463"/>
    <w:rsid w:val="0039438A"/>
    <w:rsid w:val="003A3870"/>
    <w:rsid w:val="003A5776"/>
    <w:rsid w:val="003A6837"/>
    <w:rsid w:val="003B01E0"/>
    <w:rsid w:val="003B225C"/>
    <w:rsid w:val="003B330A"/>
    <w:rsid w:val="003B3873"/>
    <w:rsid w:val="003B40F2"/>
    <w:rsid w:val="003C222C"/>
    <w:rsid w:val="003C2393"/>
    <w:rsid w:val="003C4E92"/>
    <w:rsid w:val="003C75CE"/>
    <w:rsid w:val="003C7C27"/>
    <w:rsid w:val="003D26EC"/>
    <w:rsid w:val="003D4437"/>
    <w:rsid w:val="003E05BA"/>
    <w:rsid w:val="003E1BC4"/>
    <w:rsid w:val="003F4533"/>
    <w:rsid w:val="003F5266"/>
    <w:rsid w:val="00402B4D"/>
    <w:rsid w:val="004033DB"/>
    <w:rsid w:val="00406CB1"/>
    <w:rsid w:val="00413779"/>
    <w:rsid w:val="00415EC0"/>
    <w:rsid w:val="00420453"/>
    <w:rsid w:val="00420D21"/>
    <w:rsid w:val="004243B4"/>
    <w:rsid w:val="00426F3E"/>
    <w:rsid w:val="00432B9E"/>
    <w:rsid w:val="00433829"/>
    <w:rsid w:val="004416B0"/>
    <w:rsid w:val="004431E5"/>
    <w:rsid w:val="00447E38"/>
    <w:rsid w:val="00454E4B"/>
    <w:rsid w:val="004627CF"/>
    <w:rsid w:val="004710D0"/>
    <w:rsid w:val="00471377"/>
    <w:rsid w:val="00471C9C"/>
    <w:rsid w:val="00472EAE"/>
    <w:rsid w:val="00473F99"/>
    <w:rsid w:val="0047733C"/>
    <w:rsid w:val="00483423"/>
    <w:rsid w:val="004902E2"/>
    <w:rsid w:val="00495AF0"/>
    <w:rsid w:val="00496F29"/>
    <w:rsid w:val="004A00A4"/>
    <w:rsid w:val="004A0BF0"/>
    <w:rsid w:val="004B28A6"/>
    <w:rsid w:val="004C0AFC"/>
    <w:rsid w:val="004C0E17"/>
    <w:rsid w:val="004C611E"/>
    <w:rsid w:val="004D11C0"/>
    <w:rsid w:val="004D5BD0"/>
    <w:rsid w:val="004D5F3E"/>
    <w:rsid w:val="004E0FEF"/>
    <w:rsid w:val="004E4FBA"/>
    <w:rsid w:val="004E5372"/>
    <w:rsid w:val="004F2B40"/>
    <w:rsid w:val="005117B7"/>
    <w:rsid w:val="005200D1"/>
    <w:rsid w:val="005210F0"/>
    <w:rsid w:val="00522230"/>
    <w:rsid w:val="0052322E"/>
    <w:rsid w:val="00523424"/>
    <w:rsid w:val="00527C50"/>
    <w:rsid w:val="00527EA2"/>
    <w:rsid w:val="00535773"/>
    <w:rsid w:val="00536134"/>
    <w:rsid w:val="005441A6"/>
    <w:rsid w:val="00557DA7"/>
    <w:rsid w:val="00561ACA"/>
    <w:rsid w:val="00563290"/>
    <w:rsid w:val="00564414"/>
    <w:rsid w:val="00566B4E"/>
    <w:rsid w:val="00571E47"/>
    <w:rsid w:val="00573618"/>
    <w:rsid w:val="00577284"/>
    <w:rsid w:val="00581231"/>
    <w:rsid w:val="0058485D"/>
    <w:rsid w:val="0058518D"/>
    <w:rsid w:val="005855A8"/>
    <w:rsid w:val="005864DE"/>
    <w:rsid w:val="005A0145"/>
    <w:rsid w:val="005A34B7"/>
    <w:rsid w:val="005A4070"/>
    <w:rsid w:val="005A5C40"/>
    <w:rsid w:val="005B521A"/>
    <w:rsid w:val="005B7DF7"/>
    <w:rsid w:val="005C0BE0"/>
    <w:rsid w:val="005C51A6"/>
    <w:rsid w:val="005C6959"/>
    <w:rsid w:val="005D49B0"/>
    <w:rsid w:val="005D6B37"/>
    <w:rsid w:val="005E314D"/>
    <w:rsid w:val="005E69CF"/>
    <w:rsid w:val="005F02D1"/>
    <w:rsid w:val="005F592E"/>
    <w:rsid w:val="00605BAB"/>
    <w:rsid w:val="006154D0"/>
    <w:rsid w:val="00616261"/>
    <w:rsid w:val="0062341B"/>
    <w:rsid w:val="0063006C"/>
    <w:rsid w:val="00631579"/>
    <w:rsid w:val="00634EBB"/>
    <w:rsid w:val="0063514E"/>
    <w:rsid w:val="0063724F"/>
    <w:rsid w:val="00642493"/>
    <w:rsid w:val="00644BB0"/>
    <w:rsid w:val="00654389"/>
    <w:rsid w:val="006600B6"/>
    <w:rsid w:val="006610F6"/>
    <w:rsid w:val="006643AE"/>
    <w:rsid w:val="006659E4"/>
    <w:rsid w:val="00671EAB"/>
    <w:rsid w:val="00674253"/>
    <w:rsid w:val="006748B7"/>
    <w:rsid w:val="00676C33"/>
    <w:rsid w:val="006805EE"/>
    <w:rsid w:val="00681880"/>
    <w:rsid w:val="00681D49"/>
    <w:rsid w:val="00690F97"/>
    <w:rsid w:val="00691FB1"/>
    <w:rsid w:val="00696774"/>
    <w:rsid w:val="00697D13"/>
    <w:rsid w:val="006A5C6D"/>
    <w:rsid w:val="006A6186"/>
    <w:rsid w:val="006A6F8E"/>
    <w:rsid w:val="006A788E"/>
    <w:rsid w:val="006B2710"/>
    <w:rsid w:val="006C139C"/>
    <w:rsid w:val="006C67FB"/>
    <w:rsid w:val="006D0DC7"/>
    <w:rsid w:val="006D104D"/>
    <w:rsid w:val="006D2715"/>
    <w:rsid w:val="006D62C7"/>
    <w:rsid w:val="006D71A1"/>
    <w:rsid w:val="006D730B"/>
    <w:rsid w:val="006E0589"/>
    <w:rsid w:val="006E6469"/>
    <w:rsid w:val="006F1744"/>
    <w:rsid w:val="006F2591"/>
    <w:rsid w:val="006F6EBA"/>
    <w:rsid w:val="007043D5"/>
    <w:rsid w:val="007051D4"/>
    <w:rsid w:val="0071596A"/>
    <w:rsid w:val="007228F4"/>
    <w:rsid w:val="007251B5"/>
    <w:rsid w:val="00727493"/>
    <w:rsid w:val="0073033D"/>
    <w:rsid w:val="0073620C"/>
    <w:rsid w:val="0074559C"/>
    <w:rsid w:val="007550BE"/>
    <w:rsid w:val="0076001B"/>
    <w:rsid w:val="00760C9B"/>
    <w:rsid w:val="00771429"/>
    <w:rsid w:val="00772D4C"/>
    <w:rsid w:val="00774013"/>
    <w:rsid w:val="00780DE6"/>
    <w:rsid w:val="00782F23"/>
    <w:rsid w:val="0078751E"/>
    <w:rsid w:val="00794E4F"/>
    <w:rsid w:val="00797E9E"/>
    <w:rsid w:val="007A048A"/>
    <w:rsid w:val="007A18E1"/>
    <w:rsid w:val="007A2BE0"/>
    <w:rsid w:val="007A3600"/>
    <w:rsid w:val="007A63C7"/>
    <w:rsid w:val="007A6FC2"/>
    <w:rsid w:val="007B1F0D"/>
    <w:rsid w:val="007B6EBB"/>
    <w:rsid w:val="007C55BD"/>
    <w:rsid w:val="007D21D0"/>
    <w:rsid w:val="007D2F39"/>
    <w:rsid w:val="007D7DE0"/>
    <w:rsid w:val="007F1752"/>
    <w:rsid w:val="007F6762"/>
    <w:rsid w:val="00800C80"/>
    <w:rsid w:val="0080154C"/>
    <w:rsid w:val="008056E8"/>
    <w:rsid w:val="0081608A"/>
    <w:rsid w:val="00821D23"/>
    <w:rsid w:val="00825A32"/>
    <w:rsid w:val="00826C29"/>
    <w:rsid w:val="00826ECE"/>
    <w:rsid w:val="00832C0F"/>
    <w:rsid w:val="00834692"/>
    <w:rsid w:val="00840D2B"/>
    <w:rsid w:val="00845B30"/>
    <w:rsid w:val="00852669"/>
    <w:rsid w:val="00854665"/>
    <w:rsid w:val="00857532"/>
    <w:rsid w:val="0086349C"/>
    <w:rsid w:val="00867806"/>
    <w:rsid w:val="00867F5C"/>
    <w:rsid w:val="00870A01"/>
    <w:rsid w:val="008736D4"/>
    <w:rsid w:val="00883C6E"/>
    <w:rsid w:val="00884494"/>
    <w:rsid w:val="00884817"/>
    <w:rsid w:val="008859F5"/>
    <w:rsid w:val="008867B3"/>
    <w:rsid w:val="00896390"/>
    <w:rsid w:val="008A0119"/>
    <w:rsid w:val="008A1466"/>
    <w:rsid w:val="008A76DF"/>
    <w:rsid w:val="008B046A"/>
    <w:rsid w:val="008B3827"/>
    <w:rsid w:val="008B6AF3"/>
    <w:rsid w:val="008C0F5F"/>
    <w:rsid w:val="008C6B6D"/>
    <w:rsid w:val="008C6D10"/>
    <w:rsid w:val="008D1ADE"/>
    <w:rsid w:val="008D41CF"/>
    <w:rsid w:val="008D59E3"/>
    <w:rsid w:val="008E1896"/>
    <w:rsid w:val="008E39F0"/>
    <w:rsid w:val="008E3D89"/>
    <w:rsid w:val="008E6A3B"/>
    <w:rsid w:val="008F3063"/>
    <w:rsid w:val="008F53AB"/>
    <w:rsid w:val="008F56E2"/>
    <w:rsid w:val="009002A4"/>
    <w:rsid w:val="009031CE"/>
    <w:rsid w:val="009042E0"/>
    <w:rsid w:val="00911134"/>
    <w:rsid w:val="00911C19"/>
    <w:rsid w:val="009150BD"/>
    <w:rsid w:val="00915555"/>
    <w:rsid w:val="0092209C"/>
    <w:rsid w:val="00927E7C"/>
    <w:rsid w:val="0093090E"/>
    <w:rsid w:val="00930F10"/>
    <w:rsid w:val="00933501"/>
    <w:rsid w:val="0094686A"/>
    <w:rsid w:val="009517E5"/>
    <w:rsid w:val="009537D7"/>
    <w:rsid w:val="00953FB3"/>
    <w:rsid w:val="00954176"/>
    <w:rsid w:val="009542A0"/>
    <w:rsid w:val="00956B6D"/>
    <w:rsid w:val="00957394"/>
    <w:rsid w:val="00957913"/>
    <w:rsid w:val="009649DD"/>
    <w:rsid w:val="00965F80"/>
    <w:rsid w:val="00967EDB"/>
    <w:rsid w:val="00984571"/>
    <w:rsid w:val="009874B4"/>
    <w:rsid w:val="00990148"/>
    <w:rsid w:val="009B03CF"/>
    <w:rsid w:val="009B2BAB"/>
    <w:rsid w:val="009B56E5"/>
    <w:rsid w:val="009B6B46"/>
    <w:rsid w:val="009C1E6B"/>
    <w:rsid w:val="009C3357"/>
    <w:rsid w:val="009C4D23"/>
    <w:rsid w:val="009C553E"/>
    <w:rsid w:val="009C5C08"/>
    <w:rsid w:val="009D17BE"/>
    <w:rsid w:val="009D64CD"/>
    <w:rsid w:val="009E3480"/>
    <w:rsid w:val="009E3A64"/>
    <w:rsid w:val="009E7567"/>
    <w:rsid w:val="009F2402"/>
    <w:rsid w:val="009F5FAC"/>
    <w:rsid w:val="009F60AB"/>
    <w:rsid w:val="009F684B"/>
    <w:rsid w:val="00A02C11"/>
    <w:rsid w:val="00A0380D"/>
    <w:rsid w:val="00A071A8"/>
    <w:rsid w:val="00A073F3"/>
    <w:rsid w:val="00A07769"/>
    <w:rsid w:val="00A11613"/>
    <w:rsid w:val="00A1257B"/>
    <w:rsid w:val="00A159B0"/>
    <w:rsid w:val="00A203C7"/>
    <w:rsid w:val="00A26056"/>
    <w:rsid w:val="00A31B0F"/>
    <w:rsid w:val="00A324D0"/>
    <w:rsid w:val="00A34863"/>
    <w:rsid w:val="00A37873"/>
    <w:rsid w:val="00A52D9A"/>
    <w:rsid w:val="00A55C99"/>
    <w:rsid w:val="00A575B2"/>
    <w:rsid w:val="00A71E1A"/>
    <w:rsid w:val="00A72B9B"/>
    <w:rsid w:val="00A73EAC"/>
    <w:rsid w:val="00A761C3"/>
    <w:rsid w:val="00A83F59"/>
    <w:rsid w:val="00A92747"/>
    <w:rsid w:val="00A97136"/>
    <w:rsid w:val="00A972EF"/>
    <w:rsid w:val="00AA0741"/>
    <w:rsid w:val="00AA112E"/>
    <w:rsid w:val="00AB082D"/>
    <w:rsid w:val="00AB5F0B"/>
    <w:rsid w:val="00AC1094"/>
    <w:rsid w:val="00AC17EB"/>
    <w:rsid w:val="00AC2B73"/>
    <w:rsid w:val="00AD34FC"/>
    <w:rsid w:val="00AD5421"/>
    <w:rsid w:val="00AD7112"/>
    <w:rsid w:val="00AD7EA0"/>
    <w:rsid w:val="00AE38EC"/>
    <w:rsid w:val="00AE416F"/>
    <w:rsid w:val="00AE6830"/>
    <w:rsid w:val="00AE7DDC"/>
    <w:rsid w:val="00AF20BF"/>
    <w:rsid w:val="00AF2F43"/>
    <w:rsid w:val="00AF4986"/>
    <w:rsid w:val="00B131ED"/>
    <w:rsid w:val="00B13B66"/>
    <w:rsid w:val="00B13C43"/>
    <w:rsid w:val="00B25F23"/>
    <w:rsid w:val="00B27D0D"/>
    <w:rsid w:val="00B30B47"/>
    <w:rsid w:val="00B32C39"/>
    <w:rsid w:val="00B33AA1"/>
    <w:rsid w:val="00B36D91"/>
    <w:rsid w:val="00B400B3"/>
    <w:rsid w:val="00B413B8"/>
    <w:rsid w:val="00B50565"/>
    <w:rsid w:val="00B557CA"/>
    <w:rsid w:val="00B61835"/>
    <w:rsid w:val="00B6677B"/>
    <w:rsid w:val="00B76343"/>
    <w:rsid w:val="00B81673"/>
    <w:rsid w:val="00B918B2"/>
    <w:rsid w:val="00B92797"/>
    <w:rsid w:val="00B92837"/>
    <w:rsid w:val="00B94421"/>
    <w:rsid w:val="00B95206"/>
    <w:rsid w:val="00B964D8"/>
    <w:rsid w:val="00B964FF"/>
    <w:rsid w:val="00BA2C11"/>
    <w:rsid w:val="00BA35F8"/>
    <w:rsid w:val="00BA37B8"/>
    <w:rsid w:val="00BA40C4"/>
    <w:rsid w:val="00BA4A37"/>
    <w:rsid w:val="00BA5C87"/>
    <w:rsid w:val="00BA5E4A"/>
    <w:rsid w:val="00BA5ECE"/>
    <w:rsid w:val="00BB7C72"/>
    <w:rsid w:val="00BC0DB4"/>
    <w:rsid w:val="00BC2E2D"/>
    <w:rsid w:val="00BC4276"/>
    <w:rsid w:val="00BD2D1C"/>
    <w:rsid w:val="00BE24C6"/>
    <w:rsid w:val="00BE3F1B"/>
    <w:rsid w:val="00C00E7B"/>
    <w:rsid w:val="00C01FCD"/>
    <w:rsid w:val="00C1497A"/>
    <w:rsid w:val="00C14C15"/>
    <w:rsid w:val="00C15E6C"/>
    <w:rsid w:val="00C20E1B"/>
    <w:rsid w:val="00C2579D"/>
    <w:rsid w:val="00C269CF"/>
    <w:rsid w:val="00C30640"/>
    <w:rsid w:val="00C30DC7"/>
    <w:rsid w:val="00C325E3"/>
    <w:rsid w:val="00C450EC"/>
    <w:rsid w:val="00C50E94"/>
    <w:rsid w:val="00C6433F"/>
    <w:rsid w:val="00C65A04"/>
    <w:rsid w:val="00C66C0D"/>
    <w:rsid w:val="00C71429"/>
    <w:rsid w:val="00C72174"/>
    <w:rsid w:val="00C83195"/>
    <w:rsid w:val="00C86078"/>
    <w:rsid w:val="00C8712D"/>
    <w:rsid w:val="00C87777"/>
    <w:rsid w:val="00C9336D"/>
    <w:rsid w:val="00C93A61"/>
    <w:rsid w:val="00C93EEF"/>
    <w:rsid w:val="00C94A2D"/>
    <w:rsid w:val="00CA18E3"/>
    <w:rsid w:val="00CA2A34"/>
    <w:rsid w:val="00CB0358"/>
    <w:rsid w:val="00CB133E"/>
    <w:rsid w:val="00CB5E84"/>
    <w:rsid w:val="00CB78D8"/>
    <w:rsid w:val="00CD13DF"/>
    <w:rsid w:val="00CD1BC0"/>
    <w:rsid w:val="00CD1FB9"/>
    <w:rsid w:val="00CD2070"/>
    <w:rsid w:val="00CD22FD"/>
    <w:rsid w:val="00CD29CC"/>
    <w:rsid w:val="00CD6699"/>
    <w:rsid w:val="00CE234C"/>
    <w:rsid w:val="00CE4F65"/>
    <w:rsid w:val="00CE562F"/>
    <w:rsid w:val="00CE6BAF"/>
    <w:rsid w:val="00CF2C59"/>
    <w:rsid w:val="00CF2D9F"/>
    <w:rsid w:val="00D02A3D"/>
    <w:rsid w:val="00D07A79"/>
    <w:rsid w:val="00D100E0"/>
    <w:rsid w:val="00D10411"/>
    <w:rsid w:val="00D105CA"/>
    <w:rsid w:val="00D10F01"/>
    <w:rsid w:val="00D15AEB"/>
    <w:rsid w:val="00D17C19"/>
    <w:rsid w:val="00D211DF"/>
    <w:rsid w:val="00D21708"/>
    <w:rsid w:val="00D23C6C"/>
    <w:rsid w:val="00D24181"/>
    <w:rsid w:val="00D24E82"/>
    <w:rsid w:val="00D336F4"/>
    <w:rsid w:val="00D44AEE"/>
    <w:rsid w:val="00D46E03"/>
    <w:rsid w:val="00D47A6C"/>
    <w:rsid w:val="00D47E96"/>
    <w:rsid w:val="00D54939"/>
    <w:rsid w:val="00D5536A"/>
    <w:rsid w:val="00D659EE"/>
    <w:rsid w:val="00D663A0"/>
    <w:rsid w:val="00D73E5C"/>
    <w:rsid w:val="00D752AD"/>
    <w:rsid w:val="00D75C18"/>
    <w:rsid w:val="00D77FF5"/>
    <w:rsid w:val="00D80CAE"/>
    <w:rsid w:val="00D82892"/>
    <w:rsid w:val="00D83125"/>
    <w:rsid w:val="00D854E7"/>
    <w:rsid w:val="00D90302"/>
    <w:rsid w:val="00D91211"/>
    <w:rsid w:val="00D92589"/>
    <w:rsid w:val="00DA03B6"/>
    <w:rsid w:val="00DA1668"/>
    <w:rsid w:val="00DA4D75"/>
    <w:rsid w:val="00DA6179"/>
    <w:rsid w:val="00DB058D"/>
    <w:rsid w:val="00DB2924"/>
    <w:rsid w:val="00DB7690"/>
    <w:rsid w:val="00DC3EA2"/>
    <w:rsid w:val="00DC5E78"/>
    <w:rsid w:val="00DD41DE"/>
    <w:rsid w:val="00DD4D0E"/>
    <w:rsid w:val="00DD716D"/>
    <w:rsid w:val="00DE37A7"/>
    <w:rsid w:val="00DE40E6"/>
    <w:rsid w:val="00DE6800"/>
    <w:rsid w:val="00DE7211"/>
    <w:rsid w:val="00DF1262"/>
    <w:rsid w:val="00DF3E9B"/>
    <w:rsid w:val="00DF69FA"/>
    <w:rsid w:val="00E02FEB"/>
    <w:rsid w:val="00E06A76"/>
    <w:rsid w:val="00E20F0E"/>
    <w:rsid w:val="00E24472"/>
    <w:rsid w:val="00E2521C"/>
    <w:rsid w:val="00E3326F"/>
    <w:rsid w:val="00E37DB3"/>
    <w:rsid w:val="00E45376"/>
    <w:rsid w:val="00E47E93"/>
    <w:rsid w:val="00E60183"/>
    <w:rsid w:val="00E605D1"/>
    <w:rsid w:val="00E66620"/>
    <w:rsid w:val="00E70903"/>
    <w:rsid w:val="00E71484"/>
    <w:rsid w:val="00E7217C"/>
    <w:rsid w:val="00E7704D"/>
    <w:rsid w:val="00E8218F"/>
    <w:rsid w:val="00E8254C"/>
    <w:rsid w:val="00E82F63"/>
    <w:rsid w:val="00E84DA4"/>
    <w:rsid w:val="00E86719"/>
    <w:rsid w:val="00E87FD9"/>
    <w:rsid w:val="00E91813"/>
    <w:rsid w:val="00E93281"/>
    <w:rsid w:val="00E94A4D"/>
    <w:rsid w:val="00E971CB"/>
    <w:rsid w:val="00EA1206"/>
    <w:rsid w:val="00EA2FB3"/>
    <w:rsid w:val="00EA42C2"/>
    <w:rsid w:val="00EA48DA"/>
    <w:rsid w:val="00EA6A61"/>
    <w:rsid w:val="00EA7894"/>
    <w:rsid w:val="00EB01A8"/>
    <w:rsid w:val="00EB0D4F"/>
    <w:rsid w:val="00EB318E"/>
    <w:rsid w:val="00EC13B0"/>
    <w:rsid w:val="00EC7740"/>
    <w:rsid w:val="00ED3D68"/>
    <w:rsid w:val="00EE26A3"/>
    <w:rsid w:val="00EE6686"/>
    <w:rsid w:val="00EE76D8"/>
    <w:rsid w:val="00F01429"/>
    <w:rsid w:val="00F02C9A"/>
    <w:rsid w:val="00F02F1F"/>
    <w:rsid w:val="00F343FE"/>
    <w:rsid w:val="00F42D45"/>
    <w:rsid w:val="00F43DD1"/>
    <w:rsid w:val="00F53A84"/>
    <w:rsid w:val="00F54C70"/>
    <w:rsid w:val="00F55C61"/>
    <w:rsid w:val="00F645F8"/>
    <w:rsid w:val="00F64FC5"/>
    <w:rsid w:val="00F65738"/>
    <w:rsid w:val="00F65C58"/>
    <w:rsid w:val="00F707A2"/>
    <w:rsid w:val="00F73660"/>
    <w:rsid w:val="00F73806"/>
    <w:rsid w:val="00F75EA7"/>
    <w:rsid w:val="00F77709"/>
    <w:rsid w:val="00F83717"/>
    <w:rsid w:val="00F83827"/>
    <w:rsid w:val="00F83CBB"/>
    <w:rsid w:val="00F86726"/>
    <w:rsid w:val="00F8797C"/>
    <w:rsid w:val="00F9019D"/>
    <w:rsid w:val="00F91918"/>
    <w:rsid w:val="00F95A27"/>
    <w:rsid w:val="00FA1FBB"/>
    <w:rsid w:val="00FA2321"/>
    <w:rsid w:val="00FA2ACF"/>
    <w:rsid w:val="00FA7EAB"/>
    <w:rsid w:val="00FB0A83"/>
    <w:rsid w:val="00FC79E2"/>
    <w:rsid w:val="00FD1AA6"/>
    <w:rsid w:val="00FD3F15"/>
    <w:rsid w:val="00FD6AAA"/>
    <w:rsid w:val="00FD72A9"/>
    <w:rsid w:val="00FE5C89"/>
    <w:rsid w:val="00FE62C5"/>
    <w:rsid w:val="00FF2681"/>
    <w:rsid w:val="00FF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EA6678"/>
  <w15:docId w15:val="{AC0102BA-2872-4286-9E28-273D8F5F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DFC"/>
    <w:rPr>
      <w:lang w:val="en-US"/>
    </w:rPr>
  </w:style>
  <w:style w:type="paragraph" w:styleId="Heading1">
    <w:name w:val="heading 1"/>
    <w:basedOn w:val="Normal"/>
    <w:next w:val="Normal"/>
    <w:qFormat/>
    <w:rsid w:val="00164DFC"/>
    <w:pPr>
      <w:keepNext/>
      <w:jc w:val="both"/>
      <w:outlineLvl w:val="0"/>
    </w:pPr>
    <w:rPr>
      <w:rFonts w:ascii="A4p" w:hAnsi="A4p"/>
      <w:sz w:val="24"/>
      <w:lang w:eastAsia="en-US"/>
    </w:rPr>
  </w:style>
  <w:style w:type="paragraph" w:styleId="Heading2">
    <w:name w:val="heading 2"/>
    <w:basedOn w:val="Normal"/>
    <w:next w:val="Normal"/>
    <w:qFormat/>
    <w:rsid w:val="00164DFC"/>
    <w:pPr>
      <w:keepNext/>
      <w:jc w:val="center"/>
      <w:outlineLvl w:val="1"/>
    </w:pPr>
    <w:rPr>
      <w:rFonts w:ascii="A4p" w:hAnsi="A4p"/>
      <w:b/>
      <w:sz w:val="32"/>
      <w:lang w:eastAsia="en-US"/>
    </w:rPr>
  </w:style>
  <w:style w:type="paragraph" w:styleId="Heading3">
    <w:name w:val="heading 3"/>
    <w:basedOn w:val="Normal"/>
    <w:next w:val="Normal"/>
    <w:qFormat/>
    <w:rsid w:val="00164DFC"/>
    <w:pPr>
      <w:keepNext/>
      <w:jc w:val="both"/>
      <w:outlineLvl w:val="2"/>
    </w:pPr>
    <w:rPr>
      <w:rFonts w:ascii="A4p" w:hAnsi="A4p"/>
      <w:b/>
      <w:i/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23C6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B92837"/>
    <w:rPr>
      <w:i/>
      <w:iCs/>
    </w:rPr>
  </w:style>
  <w:style w:type="paragraph" w:styleId="ListParagraph">
    <w:name w:val="List Paragraph"/>
    <w:basedOn w:val="Normal"/>
    <w:uiPriority w:val="34"/>
    <w:qFormat/>
    <w:rsid w:val="00681880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AC2B7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C2B7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AC2B7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2B7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922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Municipality</Company>
  <LinksUpToDate>false</LinksUpToDate>
  <CharactersWithSpaces>6083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Sobst006</dc:creator>
  <cp:keywords/>
  <dc:description/>
  <cp:lastModifiedBy>Dean Bonchev</cp:lastModifiedBy>
  <cp:revision>4</cp:revision>
  <cp:lastPrinted>2024-04-08T10:59:00Z</cp:lastPrinted>
  <dcterms:created xsi:type="dcterms:W3CDTF">2024-04-15T15:27:00Z</dcterms:created>
  <dcterms:modified xsi:type="dcterms:W3CDTF">2024-04-15T15:30:00Z</dcterms:modified>
</cp:coreProperties>
</file>