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FA4" w:rsidRPr="000F1FB3" w:rsidRDefault="00115FA4" w:rsidP="00115FA4">
      <w:pPr>
        <w:spacing w:after="0" w:line="0" w:lineRule="atLeast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bg-BG"/>
        </w:rPr>
      </w:pPr>
      <w:bookmarkStart w:id="0" w:name="_GoBack"/>
      <w:bookmarkEnd w:id="0"/>
    </w:p>
    <w:p w:rsidR="007868D1" w:rsidRPr="00C95747" w:rsidRDefault="007868D1" w:rsidP="007868D1">
      <w:pPr>
        <w:keepNext/>
        <w:tabs>
          <w:tab w:val="left" w:pos="5245"/>
        </w:tabs>
        <w:spacing w:after="0" w:line="240" w:lineRule="auto"/>
        <w:ind w:left="-284" w:right="-426" w:firstLine="1"/>
        <w:jc w:val="both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3360" behindDoc="0" locked="0" layoutInCell="1" allowOverlap="1" wp14:anchorId="3FF7131A" wp14:editId="04A49AF9">
            <wp:simplePos x="0" y="0"/>
            <wp:positionH relativeFrom="margin">
              <wp:posOffset>2412365</wp:posOffset>
            </wp:positionH>
            <wp:positionV relativeFrom="paragraph">
              <wp:posOffset>-170815</wp:posOffset>
            </wp:positionV>
            <wp:extent cx="637540" cy="951865"/>
            <wp:effectExtent l="0" t="0" r="0" b="635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 xml:space="preserve">ОБЩИНА БУРГАС        </w:t>
      </w:r>
      <w:r w:rsidRPr="00B52FE5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 xml:space="preserve">          </w:t>
      </w:r>
      <w:r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>BURGAS</w:t>
      </w:r>
      <w:r w:rsidR="00342CE9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 xml:space="preserve">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>MUNICIPALITY</w:t>
      </w:r>
      <w:r w:rsidRPr="00B52FE5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 xml:space="preserve">                            </w:t>
      </w:r>
    </w:p>
    <w:p w:rsidR="007868D1" w:rsidRPr="00B52FE5" w:rsidRDefault="007868D1" w:rsidP="007868D1">
      <w:pPr>
        <w:keepNext/>
        <w:spacing w:after="0" w:line="240" w:lineRule="auto"/>
        <w:ind w:left="-284" w:right="-426"/>
        <w:jc w:val="both"/>
        <w:outlineLvl w:val="0"/>
        <w:rPr>
          <w:rFonts w:ascii="Times New Roman" w:eastAsia="Times New Roman" w:hAnsi="Times New Roman" w:cs="Times New Roman"/>
          <w:sz w:val="16"/>
          <w:szCs w:val="20"/>
          <w:lang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8000 Бургас,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>ул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.”Александровска” № 26                                                                                </w:t>
      </w:r>
      <w:r w:rsidRPr="00B52FE5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26,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Aleksandrovska</w:t>
      </w:r>
      <w:proofErr w:type="spellEnd"/>
      <w:r w:rsidRPr="00B52FE5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</w:t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Street</w:t>
      </w:r>
      <w:r w:rsidRPr="00B52FE5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, 8000 </w:t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Burgas</w:t>
      </w:r>
      <w:r w:rsidRPr="00B52FE5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, </w:t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Bulgaria</w:t>
      </w:r>
    </w:p>
    <w:p w:rsidR="007868D1" w:rsidRPr="00C95747" w:rsidRDefault="007868D1" w:rsidP="007868D1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B52FE5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телефон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056/840915-19;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факс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056/841314                                                                             Phone: +35956/840915-19; Fax: +35956/841314    </w:t>
      </w:r>
    </w:p>
    <w:p w:rsidR="007868D1" w:rsidRPr="00C95747" w:rsidRDefault="007868D1" w:rsidP="007868D1">
      <w:pPr>
        <w:tabs>
          <w:tab w:val="left" w:pos="3544"/>
        </w:tabs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електронна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поща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</w:t>
      </w:r>
      <w:hyperlink r:id="rId7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o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                                 e-mail: </w:t>
      </w:r>
      <w:hyperlink r:id="rId8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obs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</w:p>
    <w:p w:rsidR="007868D1" w:rsidRDefault="007868D1" w:rsidP="001878ED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6432" behindDoc="0" locked="0" layoutInCell="1" allowOverlap="1" wp14:anchorId="39DA03B8" wp14:editId="7BCD8BB2">
            <wp:simplePos x="0" y="0"/>
            <wp:positionH relativeFrom="column">
              <wp:posOffset>774065</wp:posOffset>
            </wp:positionH>
            <wp:positionV relativeFrom="paragraph">
              <wp:posOffset>8890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5408" behindDoc="0" locked="0" layoutInCell="1" allowOverlap="1" wp14:anchorId="17753469" wp14:editId="066866A8">
            <wp:simplePos x="0" y="0"/>
            <wp:positionH relativeFrom="column">
              <wp:posOffset>4579620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5747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www.burgas.bg                                                                                                                            www.burgas.bg</w:t>
      </w:r>
      <w:r w:rsidRPr="00C95747">
        <w:rPr>
          <w:rFonts w:ascii="Times New Roman" w:eastAsia="Times New Roman" w:hAnsi="Times New Roman" w:cs="Times New Roman"/>
          <w:noProof/>
          <w:sz w:val="16"/>
          <w:szCs w:val="16"/>
          <w:lang w:val="en-US" w:eastAsia="bg-BG"/>
        </w:rPr>
        <w:t xml:space="preserve"> </w:t>
      </w: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36EB95" wp14:editId="4BF8A7F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7868D1" w:rsidRPr="00DC0DFE" w:rsidRDefault="007868D1" w:rsidP="007868D1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36EB95" id="Rectangle 6" o:spid="_x0000_s1026" style="position:absolute;left:0;text-align:left;margin-left:207.2pt;margin-top:12.95pt;width:95.2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" filled="f" stroked="f" strokeweight="2pt">
                <v:path arrowok="t"/>
                <v:textbox>
                  <w:txbxContent>
                    <w:p w:rsidR="007868D1" w:rsidRPr="00DC0DFE" w:rsidRDefault="007868D1" w:rsidP="007868D1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878ED" w:rsidRPr="001878ED" w:rsidRDefault="001878ED" w:rsidP="001878ED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</w:p>
    <w:p w:rsidR="001878ED" w:rsidRDefault="001878ED" w:rsidP="005B57F8">
      <w:pPr>
        <w:keepNext/>
        <w:spacing w:after="0" w:line="240" w:lineRule="auto"/>
        <w:ind w:left="-284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5B57F8" w:rsidRPr="00737826" w:rsidRDefault="005B57F8" w:rsidP="005B57F8">
      <w:pPr>
        <w:keepNext/>
        <w:spacing w:after="0" w:line="240" w:lineRule="auto"/>
        <w:ind w:left="-284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37826">
        <w:rPr>
          <w:rFonts w:ascii="Times New Roman" w:hAnsi="Times New Roman" w:cs="Times New Roman"/>
          <w:b/>
          <w:sz w:val="24"/>
          <w:szCs w:val="24"/>
        </w:rPr>
        <w:t>ДО</w:t>
      </w:r>
    </w:p>
    <w:p w:rsidR="005B57F8" w:rsidRPr="00737826" w:rsidRDefault="005B57F8" w:rsidP="005B57F8">
      <w:pPr>
        <w:keepNext/>
        <w:spacing w:after="0" w:line="240" w:lineRule="auto"/>
        <w:ind w:left="-284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37826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:rsidR="005B57F8" w:rsidRPr="00737826" w:rsidRDefault="005B57F8" w:rsidP="005B57F8">
      <w:pPr>
        <w:keepNext/>
        <w:spacing w:after="0" w:line="240" w:lineRule="auto"/>
        <w:ind w:left="-284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37826">
        <w:rPr>
          <w:rFonts w:ascii="Times New Roman" w:hAnsi="Times New Roman" w:cs="Times New Roman"/>
          <w:b/>
          <w:sz w:val="24"/>
          <w:szCs w:val="24"/>
        </w:rPr>
        <w:t>БУРГАС</w:t>
      </w:r>
    </w:p>
    <w:p w:rsidR="005B57F8" w:rsidRPr="00737826" w:rsidRDefault="005B57F8" w:rsidP="005B57F8">
      <w:pPr>
        <w:keepNext/>
        <w:spacing w:after="0" w:line="240" w:lineRule="auto"/>
        <w:ind w:left="-284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5B57F8" w:rsidRPr="00737826" w:rsidRDefault="005B57F8" w:rsidP="005B57F8">
      <w:pPr>
        <w:keepNext/>
        <w:spacing w:after="0" w:line="240" w:lineRule="auto"/>
        <w:ind w:left="-284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37826">
        <w:rPr>
          <w:rFonts w:ascii="Times New Roman" w:hAnsi="Times New Roman" w:cs="Times New Roman"/>
          <w:b/>
          <w:sz w:val="24"/>
          <w:szCs w:val="24"/>
        </w:rPr>
        <w:t>ДОКЛАДНА ЗАПИСКА</w:t>
      </w:r>
    </w:p>
    <w:p w:rsidR="005B57F8" w:rsidRPr="00737826" w:rsidRDefault="005B57F8" w:rsidP="005B57F8">
      <w:pPr>
        <w:keepNext/>
        <w:spacing w:after="0" w:line="240" w:lineRule="auto"/>
        <w:ind w:left="-284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37826">
        <w:rPr>
          <w:rFonts w:ascii="Times New Roman" w:hAnsi="Times New Roman" w:cs="Times New Roman"/>
          <w:sz w:val="24"/>
          <w:szCs w:val="24"/>
        </w:rPr>
        <w:t xml:space="preserve">от </w:t>
      </w:r>
      <w:r w:rsidRPr="00D162FC">
        <w:rPr>
          <w:rFonts w:ascii="Times New Roman" w:hAnsi="Times New Roman" w:cs="Times New Roman"/>
          <w:b/>
          <w:sz w:val="24"/>
          <w:szCs w:val="24"/>
        </w:rPr>
        <w:t xml:space="preserve">Димитър Николов </w:t>
      </w:r>
      <w:proofErr w:type="spellStart"/>
      <w:r w:rsidRPr="00D162FC">
        <w:rPr>
          <w:rFonts w:ascii="Times New Roman" w:hAnsi="Times New Roman" w:cs="Times New Roman"/>
          <w:b/>
          <w:sz w:val="24"/>
          <w:szCs w:val="24"/>
        </w:rPr>
        <w:t>Николов</w:t>
      </w:r>
      <w:proofErr w:type="spellEnd"/>
    </w:p>
    <w:p w:rsidR="005B57F8" w:rsidRPr="00737826" w:rsidRDefault="005B57F8" w:rsidP="005B57F8">
      <w:pPr>
        <w:keepNext/>
        <w:spacing w:after="0" w:line="240" w:lineRule="auto"/>
        <w:ind w:left="-284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37826">
        <w:rPr>
          <w:rFonts w:ascii="Times New Roman" w:hAnsi="Times New Roman" w:cs="Times New Roman"/>
          <w:sz w:val="24"/>
          <w:szCs w:val="24"/>
        </w:rPr>
        <w:t>Кмет на Община Бургас</w:t>
      </w:r>
    </w:p>
    <w:p w:rsidR="005B57F8" w:rsidRPr="00737826" w:rsidRDefault="005B57F8" w:rsidP="001878ED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878ED" w:rsidRPr="00737826" w:rsidRDefault="001878ED" w:rsidP="001878ED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90040" w:rsidRPr="00737826" w:rsidRDefault="005B57F8" w:rsidP="004D57B9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7826">
        <w:rPr>
          <w:rFonts w:ascii="Times New Roman" w:hAnsi="Times New Roman" w:cs="Times New Roman"/>
          <w:b/>
          <w:sz w:val="24"/>
          <w:szCs w:val="24"/>
        </w:rPr>
        <w:t>Относно:</w:t>
      </w:r>
      <w:r w:rsidRPr="00737826">
        <w:rPr>
          <w:rFonts w:ascii="Times New Roman" w:hAnsi="Times New Roman" w:cs="Times New Roman"/>
          <w:sz w:val="24"/>
          <w:szCs w:val="24"/>
        </w:rPr>
        <w:t xml:space="preserve"> </w:t>
      </w:r>
      <w:r w:rsidR="008C6FC2" w:rsidRPr="00737826">
        <w:rPr>
          <w:rFonts w:ascii="Times New Roman" w:hAnsi="Times New Roman" w:cs="Times New Roman"/>
          <w:sz w:val="24"/>
          <w:szCs w:val="24"/>
        </w:rPr>
        <w:t xml:space="preserve">Изменение на Подробен устройствен план - План за регулация и застрояване </w:t>
      </w:r>
      <w:r w:rsidR="00342CE9" w:rsidRPr="00737826">
        <w:rPr>
          <w:rFonts w:ascii="Times New Roman" w:hAnsi="Times New Roman" w:cs="Times New Roman"/>
          <w:sz w:val="24"/>
          <w:szCs w:val="24"/>
        </w:rPr>
        <w:t>в частта на</w:t>
      </w:r>
      <w:r w:rsidR="008C6FC2" w:rsidRPr="00737826">
        <w:rPr>
          <w:rFonts w:ascii="Times New Roman" w:hAnsi="Times New Roman" w:cs="Times New Roman"/>
          <w:sz w:val="24"/>
          <w:szCs w:val="24"/>
        </w:rPr>
        <w:t xml:space="preserve"> УПИ III в кв. 4а по плана на ж.к. </w:t>
      </w:r>
      <w:r w:rsidR="00342CE9" w:rsidRPr="00737826">
        <w:rPr>
          <w:rFonts w:ascii="Times New Roman" w:hAnsi="Times New Roman" w:cs="Times New Roman"/>
          <w:sz w:val="24"/>
          <w:szCs w:val="24"/>
        </w:rPr>
        <w:t>„</w:t>
      </w:r>
      <w:r w:rsidR="008C6FC2" w:rsidRPr="00737826">
        <w:rPr>
          <w:rFonts w:ascii="Times New Roman" w:hAnsi="Times New Roman" w:cs="Times New Roman"/>
          <w:sz w:val="24"/>
          <w:szCs w:val="24"/>
        </w:rPr>
        <w:t>Зорница</w:t>
      </w:r>
      <w:r w:rsidR="00342CE9" w:rsidRPr="00737826">
        <w:rPr>
          <w:rFonts w:ascii="Times New Roman" w:hAnsi="Times New Roman" w:cs="Times New Roman"/>
          <w:sz w:val="24"/>
          <w:szCs w:val="24"/>
        </w:rPr>
        <w:t>“</w:t>
      </w:r>
      <w:r w:rsidR="008C6FC2" w:rsidRPr="00737826">
        <w:rPr>
          <w:rFonts w:ascii="Times New Roman" w:hAnsi="Times New Roman" w:cs="Times New Roman"/>
          <w:sz w:val="24"/>
          <w:szCs w:val="24"/>
        </w:rPr>
        <w:t>, гр. Бургас и у</w:t>
      </w:r>
      <w:r w:rsidR="00012120" w:rsidRPr="00737826">
        <w:rPr>
          <w:rFonts w:ascii="Times New Roman" w:hAnsi="Times New Roman" w:cs="Times New Roman"/>
          <w:sz w:val="24"/>
          <w:szCs w:val="24"/>
        </w:rPr>
        <w:t>чредяване</w:t>
      </w:r>
      <w:r w:rsidRPr="00737826">
        <w:rPr>
          <w:rFonts w:ascii="Times New Roman" w:hAnsi="Times New Roman" w:cs="Times New Roman"/>
          <w:sz w:val="24"/>
          <w:szCs w:val="24"/>
        </w:rPr>
        <w:t xml:space="preserve"> на </w:t>
      </w:r>
      <w:r w:rsidR="00012120" w:rsidRPr="00737826">
        <w:rPr>
          <w:rFonts w:ascii="Times New Roman" w:hAnsi="Times New Roman" w:cs="Times New Roman"/>
          <w:sz w:val="24"/>
          <w:szCs w:val="24"/>
        </w:rPr>
        <w:t xml:space="preserve">„Многопрофилна болница за активно лечение на детски болести „Св. Анастасия“ ЕООД </w:t>
      </w:r>
      <w:r w:rsidRPr="00737826">
        <w:rPr>
          <w:rFonts w:ascii="Times New Roman" w:hAnsi="Times New Roman" w:cs="Times New Roman"/>
          <w:sz w:val="24"/>
          <w:szCs w:val="24"/>
        </w:rPr>
        <w:t xml:space="preserve">право на ползване върху </w:t>
      </w:r>
      <w:r w:rsidR="008C6FC2" w:rsidRPr="00737826">
        <w:rPr>
          <w:rFonts w:ascii="Times New Roman" w:hAnsi="Times New Roman" w:cs="Times New Roman"/>
          <w:sz w:val="24"/>
          <w:szCs w:val="24"/>
        </w:rPr>
        <w:t>имота.</w:t>
      </w:r>
    </w:p>
    <w:p w:rsidR="00F90040" w:rsidRPr="00737826" w:rsidRDefault="00F90040" w:rsidP="004D57B9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878ED" w:rsidRPr="00737826" w:rsidRDefault="001878ED" w:rsidP="003A5521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B57F8" w:rsidRPr="00737826" w:rsidRDefault="005B57F8" w:rsidP="004D57B9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37826">
        <w:rPr>
          <w:rFonts w:ascii="Times New Roman" w:hAnsi="Times New Roman" w:cs="Times New Roman"/>
          <w:b/>
          <w:sz w:val="24"/>
          <w:szCs w:val="24"/>
        </w:rPr>
        <w:t>УВАЖАЕМИ ОБЩИНСКИ СЪВЕТНИЦИ,</w:t>
      </w:r>
    </w:p>
    <w:p w:rsidR="005B57F8" w:rsidRPr="00737826" w:rsidRDefault="005B57F8" w:rsidP="004D57B9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B57F8" w:rsidRPr="00737826" w:rsidRDefault="005B57F8" w:rsidP="006A68F9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7826">
        <w:rPr>
          <w:rFonts w:ascii="Times New Roman" w:hAnsi="Times New Roman" w:cs="Times New Roman"/>
          <w:sz w:val="24"/>
          <w:szCs w:val="24"/>
        </w:rPr>
        <w:t xml:space="preserve">Община Бургас е собственик на УПИ </w:t>
      </w:r>
      <w:r w:rsidR="00913376" w:rsidRPr="00737826">
        <w:rPr>
          <w:rFonts w:ascii="Times New Roman" w:hAnsi="Times New Roman" w:cs="Times New Roman"/>
          <w:sz w:val="24"/>
          <w:szCs w:val="24"/>
        </w:rPr>
        <w:t>ІІІ</w:t>
      </w:r>
      <w:r w:rsidRPr="00737826">
        <w:rPr>
          <w:rFonts w:ascii="Times New Roman" w:hAnsi="Times New Roman" w:cs="Times New Roman"/>
          <w:sz w:val="24"/>
          <w:szCs w:val="24"/>
        </w:rPr>
        <w:t xml:space="preserve"> в кв.4 а по актуализирания ПУП-ПРЗ на </w:t>
      </w:r>
      <w:proofErr w:type="spellStart"/>
      <w:r w:rsidRPr="00737826">
        <w:rPr>
          <w:rFonts w:ascii="Times New Roman" w:hAnsi="Times New Roman" w:cs="Times New Roman"/>
          <w:sz w:val="24"/>
          <w:szCs w:val="24"/>
        </w:rPr>
        <w:t>ж.к.“Зорница</w:t>
      </w:r>
      <w:proofErr w:type="spellEnd"/>
      <w:r w:rsidRPr="00737826">
        <w:rPr>
          <w:rFonts w:ascii="Times New Roman" w:hAnsi="Times New Roman" w:cs="Times New Roman"/>
          <w:sz w:val="24"/>
          <w:szCs w:val="24"/>
        </w:rPr>
        <w:t>“, гр. Бургас, съгласно Акт №</w:t>
      </w:r>
      <w:r w:rsidR="0099786F" w:rsidRPr="00737826">
        <w:rPr>
          <w:rFonts w:ascii="Times New Roman" w:hAnsi="Times New Roman" w:cs="Times New Roman"/>
          <w:sz w:val="24"/>
          <w:szCs w:val="24"/>
        </w:rPr>
        <w:t>10</w:t>
      </w:r>
      <w:r w:rsidR="00913376" w:rsidRPr="00737826">
        <w:rPr>
          <w:rFonts w:ascii="Times New Roman" w:hAnsi="Times New Roman" w:cs="Times New Roman"/>
          <w:sz w:val="24"/>
          <w:szCs w:val="24"/>
        </w:rPr>
        <w:t>135</w:t>
      </w:r>
      <w:r w:rsidRPr="00737826">
        <w:rPr>
          <w:rFonts w:ascii="Times New Roman" w:hAnsi="Times New Roman" w:cs="Times New Roman"/>
          <w:sz w:val="24"/>
          <w:szCs w:val="24"/>
        </w:rPr>
        <w:t>/</w:t>
      </w:r>
      <w:r w:rsidR="00913376" w:rsidRPr="00737826">
        <w:rPr>
          <w:rFonts w:ascii="Times New Roman" w:hAnsi="Times New Roman" w:cs="Times New Roman"/>
          <w:sz w:val="24"/>
          <w:szCs w:val="24"/>
        </w:rPr>
        <w:t>17</w:t>
      </w:r>
      <w:r w:rsidRPr="00737826">
        <w:rPr>
          <w:rFonts w:ascii="Times New Roman" w:hAnsi="Times New Roman" w:cs="Times New Roman"/>
          <w:sz w:val="24"/>
          <w:szCs w:val="24"/>
        </w:rPr>
        <w:t>.</w:t>
      </w:r>
      <w:r w:rsidR="00913376" w:rsidRPr="00737826">
        <w:rPr>
          <w:rFonts w:ascii="Times New Roman" w:hAnsi="Times New Roman" w:cs="Times New Roman"/>
          <w:sz w:val="24"/>
          <w:szCs w:val="24"/>
        </w:rPr>
        <w:t>10</w:t>
      </w:r>
      <w:r w:rsidRPr="00737826">
        <w:rPr>
          <w:rFonts w:ascii="Times New Roman" w:hAnsi="Times New Roman" w:cs="Times New Roman"/>
          <w:sz w:val="24"/>
          <w:szCs w:val="24"/>
        </w:rPr>
        <w:t>.20</w:t>
      </w:r>
      <w:r w:rsidR="0099786F" w:rsidRPr="00737826">
        <w:rPr>
          <w:rFonts w:ascii="Times New Roman" w:hAnsi="Times New Roman" w:cs="Times New Roman"/>
          <w:sz w:val="24"/>
          <w:szCs w:val="24"/>
        </w:rPr>
        <w:t>22</w:t>
      </w:r>
      <w:r w:rsidRPr="00737826">
        <w:rPr>
          <w:rFonts w:ascii="Times New Roman" w:hAnsi="Times New Roman" w:cs="Times New Roman"/>
          <w:sz w:val="24"/>
          <w:szCs w:val="24"/>
        </w:rPr>
        <w:t xml:space="preserve"> г. за </w:t>
      </w:r>
      <w:r w:rsidR="00913376" w:rsidRPr="00737826">
        <w:rPr>
          <w:rFonts w:ascii="Times New Roman" w:hAnsi="Times New Roman" w:cs="Times New Roman"/>
          <w:sz w:val="24"/>
          <w:szCs w:val="24"/>
        </w:rPr>
        <w:t>частна</w:t>
      </w:r>
      <w:r w:rsidRPr="00737826">
        <w:rPr>
          <w:rFonts w:ascii="Times New Roman" w:hAnsi="Times New Roman" w:cs="Times New Roman"/>
          <w:sz w:val="24"/>
          <w:szCs w:val="24"/>
        </w:rPr>
        <w:t xml:space="preserve"> общинска </w:t>
      </w:r>
      <w:r w:rsidR="00C63F76" w:rsidRPr="00737826">
        <w:rPr>
          <w:rFonts w:ascii="Times New Roman" w:hAnsi="Times New Roman" w:cs="Times New Roman"/>
          <w:sz w:val="24"/>
          <w:szCs w:val="24"/>
        </w:rPr>
        <w:t xml:space="preserve">собственост, отразен като ПИ с </w:t>
      </w:r>
      <w:r w:rsidRPr="00737826">
        <w:rPr>
          <w:rFonts w:ascii="Times New Roman" w:hAnsi="Times New Roman" w:cs="Times New Roman"/>
          <w:sz w:val="24"/>
          <w:szCs w:val="24"/>
        </w:rPr>
        <w:t>идентификатор 07079.601.2</w:t>
      </w:r>
      <w:r w:rsidR="00913376" w:rsidRPr="00737826">
        <w:rPr>
          <w:rFonts w:ascii="Times New Roman" w:hAnsi="Times New Roman" w:cs="Times New Roman"/>
          <w:sz w:val="24"/>
          <w:szCs w:val="24"/>
        </w:rPr>
        <w:t>00</w:t>
      </w:r>
      <w:r w:rsidRPr="00737826">
        <w:rPr>
          <w:rFonts w:ascii="Times New Roman" w:hAnsi="Times New Roman" w:cs="Times New Roman"/>
          <w:sz w:val="24"/>
          <w:szCs w:val="24"/>
        </w:rPr>
        <w:t xml:space="preserve"> в КК на гр. Бургас</w:t>
      </w:r>
      <w:r w:rsidR="00913376" w:rsidRPr="00737826">
        <w:rPr>
          <w:rFonts w:ascii="Times New Roman" w:hAnsi="Times New Roman" w:cs="Times New Roman"/>
          <w:sz w:val="24"/>
          <w:szCs w:val="24"/>
        </w:rPr>
        <w:t xml:space="preserve">, ведно с изградената в </w:t>
      </w:r>
      <w:r w:rsidR="00C63F76" w:rsidRPr="00737826">
        <w:rPr>
          <w:rFonts w:ascii="Times New Roman" w:hAnsi="Times New Roman" w:cs="Times New Roman"/>
          <w:sz w:val="24"/>
          <w:szCs w:val="24"/>
        </w:rPr>
        <w:t>имота</w:t>
      </w:r>
      <w:r w:rsidR="00913376" w:rsidRPr="00737826">
        <w:rPr>
          <w:rFonts w:ascii="Times New Roman" w:hAnsi="Times New Roman" w:cs="Times New Roman"/>
          <w:sz w:val="24"/>
          <w:szCs w:val="24"/>
        </w:rPr>
        <w:t xml:space="preserve"> едноетажна сграда с идентификатор 07079.601.200.1  по КК на </w:t>
      </w:r>
      <w:proofErr w:type="spellStart"/>
      <w:r w:rsidR="00913376" w:rsidRPr="00737826">
        <w:rPr>
          <w:rFonts w:ascii="Times New Roman" w:hAnsi="Times New Roman" w:cs="Times New Roman"/>
          <w:sz w:val="24"/>
          <w:szCs w:val="24"/>
        </w:rPr>
        <w:t>гр.Бургас</w:t>
      </w:r>
      <w:proofErr w:type="spellEnd"/>
      <w:r w:rsidR="00913376" w:rsidRPr="00737826">
        <w:rPr>
          <w:rFonts w:ascii="Times New Roman" w:hAnsi="Times New Roman" w:cs="Times New Roman"/>
          <w:sz w:val="24"/>
          <w:szCs w:val="24"/>
        </w:rPr>
        <w:t xml:space="preserve">, с функции </w:t>
      </w:r>
      <w:r w:rsidR="007D4911" w:rsidRPr="00737826">
        <w:rPr>
          <w:rFonts w:ascii="Times New Roman" w:hAnsi="Times New Roman" w:cs="Times New Roman"/>
          <w:sz w:val="24"/>
          <w:szCs w:val="24"/>
        </w:rPr>
        <w:t>-</w:t>
      </w:r>
      <w:r w:rsidR="00913376" w:rsidRPr="00737826">
        <w:rPr>
          <w:rFonts w:ascii="Times New Roman" w:hAnsi="Times New Roman" w:cs="Times New Roman"/>
          <w:sz w:val="24"/>
          <w:szCs w:val="24"/>
        </w:rPr>
        <w:t xml:space="preserve"> сграда за обществено хранене.</w:t>
      </w:r>
      <w:r w:rsidRPr="0073782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B0FC7" w:rsidRPr="00737826" w:rsidRDefault="005B57F8" w:rsidP="006A68F9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7826">
        <w:rPr>
          <w:rFonts w:ascii="Times New Roman" w:hAnsi="Times New Roman" w:cs="Times New Roman"/>
          <w:sz w:val="24"/>
          <w:szCs w:val="24"/>
        </w:rPr>
        <w:t xml:space="preserve">Посоченият общински имот </w:t>
      </w:r>
      <w:r w:rsidR="007D4911" w:rsidRPr="00737826">
        <w:rPr>
          <w:rFonts w:ascii="Times New Roman" w:hAnsi="Times New Roman" w:cs="Times New Roman"/>
          <w:sz w:val="24"/>
          <w:szCs w:val="24"/>
        </w:rPr>
        <w:t xml:space="preserve">е с площ 4949 кв. м, разположен </w:t>
      </w:r>
      <w:r w:rsidR="00BB0FC7" w:rsidRPr="00737826">
        <w:rPr>
          <w:rFonts w:ascii="Times New Roman" w:hAnsi="Times New Roman" w:cs="Times New Roman"/>
          <w:sz w:val="24"/>
          <w:szCs w:val="24"/>
        </w:rPr>
        <w:t>непосредствено до новата детска болница „Св. Анастасия“  и новоизградения покрит паркинг.</w:t>
      </w:r>
    </w:p>
    <w:p w:rsidR="000734D5" w:rsidRPr="00737826" w:rsidRDefault="002D79DA" w:rsidP="006A68F9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7826">
        <w:rPr>
          <w:rFonts w:ascii="Times New Roman" w:hAnsi="Times New Roman" w:cs="Times New Roman"/>
          <w:sz w:val="24"/>
          <w:szCs w:val="24"/>
        </w:rPr>
        <w:t>По</w:t>
      </w:r>
      <w:r w:rsidR="000734D5" w:rsidRPr="00737826">
        <w:rPr>
          <w:rFonts w:ascii="Times New Roman" w:hAnsi="Times New Roman" w:cs="Times New Roman"/>
          <w:sz w:val="24"/>
          <w:szCs w:val="24"/>
        </w:rPr>
        <w:t xml:space="preserve"> действащ</w:t>
      </w:r>
      <w:r w:rsidRPr="00737826">
        <w:rPr>
          <w:rFonts w:ascii="Times New Roman" w:hAnsi="Times New Roman" w:cs="Times New Roman"/>
          <w:sz w:val="24"/>
          <w:szCs w:val="24"/>
        </w:rPr>
        <w:t>ия</w:t>
      </w:r>
      <w:r w:rsidR="000734D5" w:rsidRPr="00737826">
        <w:rPr>
          <w:rFonts w:ascii="Times New Roman" w:hAnsi="Times New Roman" w:cs="Times New Roman"/>
          <w:sz w:val="24"/>
          <w:szCs w:val="24"/>
        </w:rPr>
        <w:t xml:space="preserve"> ПУП на ж.к. „Зорница“, одобрен с Решение №</w:t>
      </w:r>
      <w:r w:rsidRPr="00737826">
        <w:rPr>
          <w:rFonts w:ascii="Times New Roman" w:hAnsi="Times New Roman" w:cs="Times New Roman"/>
          <w:sz w:val="24"/>
          <w:szCs w:val="24"/>
        </w:rPr>
        <w:t xml:space="preserve"> </w:t>
      </w:r>
      <w:r w:rsidR="000734D5" w:rsidRPr="00737826">
        <w:rPr>
          <w:rFonts w:ascii="Times New Roman" w:hAnsi="Times New Roman" w:cs="Times New Roman"/>
          <w:sz w:val="24"/>
          <w:szCs w:val="24"/>
        </w:rPr>
        <w:t>40-16/21.10.2010г. на Общински съвет Бургас, УПИ III е отреден „за спорт“, с градоустройствени показатели за устройствена зона „</w:t>
      </w:r>
      <w:proofErr w:type="spellStart"/>
      <w:r w:rsidR="000734D5" w:rsidRPr="00737826">
        <w:rPr>
          <w:rFonts w:ascii="Times New Roman" w:hAnsi="Times New Roman" w:cs="Times New Roman"/>
          <w:sz w:val="24"/>
          <w:szCs w:val="24"/>
        </w:rPr>
        <w:t>Оо</w:t>
      </w:r>
      <w:proofErr w:type="spellEnd"/>
      <w:r w:rsidR="000734D5" w:rsidRPr="00737826">
        <w:rPr>
          <w:rFonts w:ascii="Times New Roman" w:hAnsi="Times New Roman" w:cs="Times New Roman"/>
          <w:sz w:val="24"/>
          <w:szCs w:val="24"/>
        </w:rPr>
        <w:t>“, както следва: Плътност до 35%; Кинт до 0,5; Озеленяване мин. 20%  и представлява урбанизирана територия, с начин на трайно ползване  - спортно игрище.</w:t>
      </w:r>
    </w:p>
    <w:p w:rsidR="002E0D0C" w:rsidRPr="00737826" w:rsidRDefault="002E0D0C" w:rsidP="006A68F9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7826">
        <w:rPr>
          <w:rFonts w:ascii="Times New Roman" w:hAnsi="Times New Roman" w:cs="Times New Roman"/>
          <w:sz w:val="24"/>
          <w:szCs w:val="24"/>
        </w:rPr>
        <w:t xml:space="preserve">Съгласно действащ ОУП на гр. Бургас, одобрен с Решение №51-1/21.07.2011г. на Общински съвет Бургас, имотът попада в устройствена зона Т42 – Терени за социална инфраструктура – територии с преобладаващи общественообслужващи функции. </w:t>
      </w:r>
    </w:p>
    <w:p w:rsidR="000C0395" w:rsidRPr="00737826" w:rsidRDefault="004C1FD3" w:rsidP="000C0395">
      <w:pPr>
        <w:keepNext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737826">
        <w:rPr>
          <w:rFonts w:ascii="Times New Roman" w:hAnsi="Times New Roman" w:cs="Times New Roman"/>
          <w:sz w:val="24"/>
          <w:szCs w:val="24"/>
        </w:rPr>
        <w:t>Реализирането на проекта</w:t>
      </w:r>
      <w:r w:rsidR="009C3AFC" w:rsidRPr="00737826">
        <w:rPr>
          <w:rFonts w:ascii="Times New Roman" w:hAnsi="Times New Roman" w:cs="Times New Roman"/>
          <w:sz w:val="24"/>
          <w:szCs w:val="24"/>
        </w:rPr>
        <w:t>:</w:t>
      </w:r>
      <w:r w:rsidRPr="00737826">
        <w:rPr>
          <w:rFonts w:ascii="Times New Roman" w:hAnsi="Times New Roman" w:cs="Times New Roman"/>
          <w:sz w:val="24"/>
          <w:szCs w:val="24"/>
        </w:rPr>
        <w:t xml:space="preserve"> „Изграждане на Университетска детска болница със спешен център и високотехнологично оборудване“, която </w:t>
      </w:r>
      <w:r w:rsidR="009C3AFC" w:rsidRPr="00737826">
        <w:rPr>
          <w:rFonts w:ascii="Times New Roman" w:hAnsi="Times New Roman" w:cs="Times New Roman"/>
          <w:sz w:val="24"/>
          <w:szCs w:val="24"/>
        </w:rPr>
        <w:t>да</w:t>
      </w:r>
      <w:r w:rsidRPr="00737826">
        <w:rPr>
          <w:rFonts w:ascii="Times New Roman" w:hAnsi="Times New Roman" w:cs="Times New Roman"/>
          <w:sz w:val="24"/>
          <w:szCs w:val="24"/>
        </w:rPr>
        <w:t xml:space="preserve"> обедини специалисти в лечението на детски болести на едно място и </w:t>
      </w:r>
      <w:r w:rsidR="009C3AFC" w:rsidRPr="00737826">
        <w:rPr>
          <w:rFonts w:ascii="Times New Roman" w:hAnsi="Times New Roman" w:cs="Times New Roman"/>
          <w:sz w:val="24"/>
          <w:szCs w:val="24"/>
        </w:rPr>
        <w:t>да</w:t>
      </w:r>
      <w:r w:rsidRPr="00737826">
        <w:rPr>
          <w:rFonts w:ascii="Times New Roman" w:hAnsi="Times New Roman" w:cs="Times New Roman"/>
          <w:sz w:val="24"/>
          <w:szCs w:val="24"/>
        </w:rPr>
        <w:t xml:space="preserve"> позволи комплексно лечение на децата не само от община Бурга</w:t>
      </w:r>
      <w:r w:rsidR="00AB6ABB" w:rsidRPr="00737826">
        <w:rPr>
          <w:rFonts w:ascii="Times New Roman" w:hAnsi="Times New Roman" w:cs="Times New Roman"/>
          <w:sz w:val="24"/>
          <w:szCs w:val="24"/>
        </w:rPr>
        <w:t>с, а и от цяла Източна България</w:t>
      </w:r>
      <w:r w:rsidR="009C3AFC" w:rsidRPr="00737826">
        <w:rPr>
          <w:rFonts w:ascii="Times New Roman" w:hAnsi="Times New Roman" w:cs="Times New Roman"/>
          <w:sz w:val="24"/>
          <w:szCs w:val="24"/>
        </w:rPr>
        <w:t xml:space="preserve">, </w:t>
      </w:r>
      <w:r w:rsidRPr="00737826">
        <w:rPr>
          <w:rFonts w:ascii="Times New Roman" w:hAnsi="Times New Roman" w:cs="Times New Roman"/>
          <w:sz w:val="24"/>
          <w:szCs w:val="24"/>
        </w:rPr>
        <w:t xml:space="preserve">  вече е факт</w:t>
      </w:r>
      <w:r w:rsidR="000C0395" w:rsidRPr="00737826">
        <w:rPr>
          <w:sz w:val="24"/>
          <w:szCs w:val="24"/>
        </w:rPr>
        <w:t xml:space="preserve"> </w:t>
      </w:r>
      <w:r w:rsidR="00342CE9" w:rsidRPr="00737826">
        <w:rPr>
          <w:rFonts w:ascii="Times New Roman" w:hAnsi="Times New Roman" w:cs="Times New Roman"/>
          <w:sz w:val="24"/>
          <w:szCs w:val="24"/>
        </w:rPr>
        <w:t>и</w:t>
      </w:r>
      <w:r w:rsidR="000C0395" w:rsidRPr="00737826">
        <w:rPr>
          <w:rFonts w:ascii="Times New Roman" w:hAnsi="Times New Roman" w:cs="Times New Roman"/>
          <w:sz w:val="24"/>
          <w:szCs w:val="24"/>
        </w:rPr>
        <w:t xml:space="preserve"> това е най-значимият проект за Община Бургас и региона.</w:t>
      </w:r>
      <w:r w:rsidR="000C0395" w:rsidRPr="00737826">
        <w:rPr>
          <w:sz w:val="24"/>
          <w:szCs w:val="24"/>
        </w:rPr>
        <w:t xml:space="preserve"> </w:t>
      </w:r>
    </w:p>
    <w:p w:rsidR="007D21CE" w:rsidRPr="00737826" w:rsidRDefault="001B6975" w:rsidP="001B6975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7826">
        <w:rPr>
          <w:rFonts w:ascii="Times New Roman" w:hAnsi="Times New Roman" w:cs="Times New Roman"/>
          <w:sz w:val="24"/>
          <w:szCs w:val="24"/>
        </w:rPr>
        <w:t>Еднолично</w:t>
      </w:r>
      <w:r w:rsidR="007D21CE" w:rsidRPr="00737826">
        <w:rPr>
          <w:rFonts w:ascii="Times New Roman" w:hAnsi="Times New Roman" w:cs="Times New Roman"/>
          <w:sz w:val="24"/>
          <w:szCs w:val="24"/>
        </w:rPr>
        <w:t>то</w:t>
      </w:r>
      <w:r w:rsidRPr="00737826">
        <w:rPr>
          <w:rFonts w:ascii="Times New Roman" w:hAnsi="Times New Roman" w:cs="Times New Roman"/>
          <w:sz w:val="24"/>
          <w:szCs w:val="24"/>
        </w:rPr>
        <w:t xml:space="preserve"> дружество с ограничена отговорност „Многопрофилна болница за активно лечение на детски болести „Св. Анастасия“ </w:t>
      </w:r>
      <w:r w:rsidR="00BF5F9E" w:rsidRPr="00737826">
        <w:rPr>
          <w:rFonts w:ascii="Times New Roman" w:hAnsi="Times New Roman" w:cs="Times New Roman"/>
          <w:sz w:val="24"/>
          <w:szCs w:val="24"/>
        </w:rPr>
        <w:t xml:space="preserve"> </w:t>
      </w:r>
      <w:r w:rsidRPr="00737826">
        <w:rPr>
          <w:rFonts w:ascii="Times New Roman" w:hAnsi="Times New Roman" w:cs="Times New Roman"/>
          <w:sz w:val="24"/>
          <w:szCs w:val="24"/>
        </w:rPr>
        <w:t xml:space="preserve">ЕООД </w:t>
      </w:r>
      <w:r w:rsidR="007D21CE" w:rsidRPr="00737826">
        <w:rPr>
          <w:rFonts w:ascii="Times New Roman" w:hAnsi="Times New Roman" w:cs="Times New Roman"/>
          <w:sz w:val="24"/>
          <w:szCs w:val="24"/>
        </w:rPr>
        <w:t xml:space="preserve"> е </w:t>
      </w:r>
      <w:r w:rsidRPr="00737826">
        <w:rPr>
          <w:rFonts w:ascii="Times New Roman" w:hAnsi="Times New Roman" w:cs="Times New Roman"/>
          <w:sz w:val="24"/>
          <w:szCs w:val="24"/>
        </w:rPr>
        <w:t>100% собственост на община Бургас</w:t>
      </w:r>
      <w:r w:rsidR="002C3AA4">
        <w:rPr>
          <w:rFonts w:ascii="Times New Roman" w:hAnsi="Times New Roman" w:cs="Times New Roman"/>
          <w:sz w:val="24"/>
          <w:szCs w:val="24"/>
        </w:rPr>
        <w:t>.</w:t>
      </w:r>
    </w:p>
    <w:p w:rsidR="00342CE9" w:rsidRPr="00737826" w:rsidRDefault="001B6975" w:rsidP="00342CE9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7826">
        <w:rPr>
          <w:rFonts w:ascii="Times New Roman" w:hAnsi="Times New Roman" w:cs="Times New Roman"/>
          <w:sz w:val="24"/>
          <w:szCs w:val="24"/>
        </w:rPr>
        <w:t>Лечебното заведение, предлагащо педиатрична грижа</w:t>
      </w:r>
      <w:r w:rsidR="00317A66" w:rsidRPr="00737826">
        <w:rPr>
          <w:rFonts w:ascii="Times New Roman" w:hAnsi="Times New Roman" w:cs="Times New Roman"/>
          <w:sz w:val="24"/>
          <w:szCs w:val="24"/>
        </w:rPr>
        <w:t>,</w:t>
      </w:r>
      <w:r w:rsidRPr="00737826">
        <w:rPr>
          <w:rFonts w:ascii="Times New Roman" w:hAnsi="Times New Roman" w:cs="Times New Roman"/>
          <w:sz w:val="24"/>
          <w:szCs w:val="24"/>
        </w:rPr>
        <w:t xml:space="preserve"> ще работи в пряко сътрудничество с Медицински факултет и Факултет по обществено здраве и здравни грижи на Университет „Проф. д-р Асен Златаров“, Бургас.</w:t>
      </w:r>
    </w:p>
    <w:p w:rsidR="009C3AFC" w:rsidRPr="00737826" w:rsidRDefault="007D4911" w:rsidP="001B6975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7826">
        <w:rPr>
          <w:rFonts w:ascii="Times New Roman" w:hAnsi="Times New Roman" w:cs="Times New Roman"/>
          <w:sz w:val="24"/>
          <w:szCs w:val="24"/>
        </w:rPr>
        <w:t>Предвид факта, че новата детска болница предоставя комплексно лечение на деца не само от община Бургас, а и от цяла Източна България и с ц</w:t>
      </w:r>
      <w:r w:rsidR="00636B4A" w:rsidRPr="00737826">
        <w:rPr>
          <w:rFonts w:ascii="Times New Roman" w:hAnsi="Times New Roman" w:cs="Times New Roman"/>
          <w:sz w:val="24"/>
          <w:szCs w:val="24"/>
        </w:rPr>
        <w:t xml:space="preserve">ел оптимизиране и създаване на </w:t>
      </w:r>
      <w:r w:rsidRPr="00737826">
        <w:rPr>
          <w:rFonts w:ascii="Times New Roman" w:hAnsi="Times New Roman" w:cs="Times New Roman"/>
          <w:sz w:val="24"/>
          <w:szCs w:val="24"/>
        </w:rPr>
        <w:t xml:space="preserve">по-добра </w:t>
      </w:r>
      <w:r w:rsidR="00636B4A" w:rsidRPr="00737826">
        <w:rPr>
          <w:rFonts w:ascii="Times New Roman" w:hAnsi="Times New Roman" w:cs="Times New Roman"/>
          <w:sz w:val="24"/>
          <w:szCs w:val="24"/>
        </w:rPr>
        <w:t xml:space="preserve">организация на </w:t>
      </w:r>
      <w:r w:rsidRPr="00737826">
        <w:rPr>
          <w:rFonts w:ascii="Times New Roman" w:hAnsi="Times New Roman" w:cs="Times New Roman"/>
          <w:sz w:val="24"/>
          <w:szCs w:val="24"/>
        </w:rPr>
        <w:t xml:space="preserve">работата на служителите и лекарите от медицинското заведение, </w:t>
      </w:r>
      <w:r w:rsidRPr="00737826">
        <w:rPr>
          <w:rFonts w:ascii="Times New Roman" w:hAnsi="Times New Roman" w:cs="Times New Roman"/>
          <w:sz w:val="24"/>
          <w:szCs w:val="24"/>
        </w:rPr>
        <w:lastRenderedPageBreak/>
        <w:t xml:space="preserve">както и за  </w:t>
      </w:r>
      <w:r w:rsidR="009C3AFC" w:rsidRPr="00737826">
        <w:rPr>
          <w:rFonts w:ascii="Times New Roman" w:hAnsi="Times New Roman" w:cs="Times New Roman"/>
          <w:sz w:val="24"/>
          <w:szCs w:val="24"/>
        </w:rPr>
        <w:t>родителите</w:t>
      </w:r>
      <w:r w:rsidRPr="00737826">
        <w:rPr>
          <w:rFonts w:ascii="Times New Roman" w:hAnsi="Times New Roman" w:cs="Times New Roman"/>
          <w:sz w:val="24"/>
          <w:szCs w:val="24"/>
        </w:rPr>
        <w:t xml:space="preserve"> и близките на децата</w:t>
      </w:r>
      <w:r w:rsidR="009C3AFC" w:rsidRPr="00737826">
        <w:rPr>
          <w:rFonts w:ascii="Times New Roman" w:hAnsi="Times New Roman" w:cs="Times New Roman"/>
          <w:sz w:val="24"/>
          <w:szCs w:val="24"/>
        </w:rPr>
        <w:t xml:space="preserve">, които </w:t>
      </w:r>
      <w:r w:rsidRPr="00737826">
        <w:rPr>
          <w:rFonts w:ascii="Times New Roman" w:hAnsi="Times New Roman" w:cs="Times New Roman"/>
          <w:sz w:val="24"/>
          <w:szCs w:val="24"/>
        </w:rPr>
        <w:t>търсят</w:t>
      </w:r>
      <w:r w:rsidR="009C3AFC" w:rsidRPr="00737826">
        <w:rPr>
          <w:rFonts w:ascii="Times New Roman" w:hAnsi="Times New Roman" w:cs="Times New Roman"/>
          <w:sz w:val="24"/>
          <w:szCs w:val="24"/>
        </w:rPr>
        <w:t xml:space="preserve"> медицинска помощ</w:t>
      </w:r>
      <w:r w:rsidRPr="00737826">
        <w:rPr>
          <w:rFonts w:ascii="Times New Roman" w:hAnsi="Times New Roman" w:cs="Times New Roman"/>
          <w:sz w:val="24"/>
          <w:szCs w:val="24"/>
        </w:rPr>
        <w:t xml:space="preserve"> в детска</w:t>
      </w:r>
      <w:r w:rsidR="005A2BA0" w:rsidRPr="00737826">
        <w:rPr>
          <w:rFonts w:ascii="Times New Roman" w:hAnsi="Times New Roman" w:cs="Times New Roman"/>
          <w:sz w:val="24"/>
          <w:szCs w:val="24"/>
        </w:rPr>
        <w:t>та</w:t>
      </w:r>
      <w:r w:rsidRPr="00737826">
        <w:rPr>
          <w:rFonts w:ascii="Times New Roman" w:hAnsi="Times New Roman" w:cs="Times New Roman"/>
          <w:sz w:val="24"/>
          <w:szCs w:val="24"/>
        </w:rPr>
        <w:t xml:space="preserve"> болница,  следва УПИ ІІІ в кв.4 а по актуализирания ПУП на  </w:t>
      </w:r>
      <w:proofErr w:type="spellStart"/>
      <w:r w:rsidRPr="00737826">
        <w:rPr>
          <w:rFonts w:ascii="Times New Roman" w:hAnsi="Times New Roman" w:cs="Times New Roman"/>
          <w:sz w:val="24"/>
          <w:szCs w:val="24"/>
        </w:rPr>
        <w:t>ж.к.“Зорница</w:t>
      </w:r>
      <w:proofErr w:type="spellEnd"/>
      <w:r w:rsidRPr="00737826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Pr="00737826">
        <w:rPr>
          <w:rFonts w:ascii="Times New Roman" w:hAnsi="Times New Roman" w:cs="Times New Roman"/>
          <w:sz w:val="24"/>
          <w:szCs w:val="24"/>
        </w:rPr>
        <w:t>гр.Бургас</w:t>
      </w:r>
      <w:proofErr w:type="spellEnd"/>
      <w:r w:rsidRPr="00737826">
        <w:rPr>
          <w:rFonts w:ascii="Times New Roman" w:hAnsi="Times New Roman" w:cs="Times New Roman"/>
          <w:sz w:val="24"/>
          <w:szCs w:val="24"/>
        </w:rPr>
        <w:t>, да бъде предоставен за ползване като паркинг на „Многопрофилна болница за активно лечение на детски болести „Св. Анастасия“ ЕООД.</w:t>
      </w:r>
      <w:r w:rsidR="00043BF8" w:rsidRPr="007378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0A02" w:rsidRPr="00737826" w:rsidRDefault="00F70A02" w:rsidP="00F70A02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7826">
        <w:rPr>
          <w:rFonts w:ascii="Times New Roman" w:hAnsi="Times New Roman" w:cs="Times New Roman"/>
          <w:sz w:val="24"/>
          <w:szCs w:val="24"/>
        </w:rPr>
        <w:t xml:space="preserve">Целта е да </w:t>
      </w:r>
      <w:r w:rsidR="000734D5" w:rsidRPr="00737826">
        <w:rPr>
          <w:rFonts w:ascii="Times New Roman" w:hAnsi="Times New Roman" w:cs="Times New Roman"/>
          <w:sz w:val="24"/>
          <w:szCs w:val="24"/>
        </w:rPr>
        <w:t xml:space="preserve">се </w:t>
      </w:r>
      <w:r w:rsidRPr="00737826">
        <w:rPr>
          <w:rFonts w:ascii="Times New Roman" w:hAnsi="Times New Roman" w:cs="Times New Roman"/>
          <w:sz w:val="24"/>
          <w:szCs w:val="24"/>
        </w:rPr>
        <w:t>осигурят допълнителен брой паркоместа, с които да се обезпечи недостигът на такива в района</w:t>
      </w:r>
      <w:r w:rsidR="00CE6049" w:rsidRPr="00737826">
        <w:rPr>
          <w:rFonts w:ascii="Times New Roman" w:hAnsi="Times New Roman" w:cs="Times New Roman"/>
          <w:sz w:val="24"/>
          <w:szCs w:val="24"/>
        </w:rPr>
        <w:t>, а пациентите и техните родители да имат такъв достъп до лечебното заведение, който да позволява паркиране и престой на автомобилите им в максимална близост до него.</w:t>
      </w:r>
    </w:p>
    <w:p w:rsidR="00342CE9" w:rsidRPr="00737826" w:rsidRDefault="00342CE9" w:rsidP="00342CE9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7826">
        <w:rPr>
          <w:rFonts w:ascii="Times New Roman" w:hAnsi="Times New Roman" w:cs="Times New Roman"/>
          <w:sz w:val="24"/>
          <w:szCs w:val="24"/>
        </w:rPr>
        <w:t xml:space="preserve">В реализирането на проекта е залегнала една основна философия - за създаване на нов тип лечебно заведение, фокусирано върху грижата за детето и неговото лечение с активното участие на родителите или близките му. Тази философия се отразява върху цялостната концепция за осъществяване на проекта – от проучването и дефинирането на параметрите на дейността на болницата, през определяне на принципите на работа до цялостния интериорен и </w:t>
      </w:r>
      <w:proofErr w:type="spellStart"/>
      <w:r w:rsidRPr="00737826">
        <w:rPr>
          <w:rFonts w:ascii="Times New Roman" w:hAnsi="Times New Roman" w:cs="Times New Roman"/>
          <w:sz w:val="24"/>
          <w:szCs w:val="24"/>
        </w:rPr>
        <w:t>екстериорен</w:t>
      </w:r>
      <w:proofErr w:type="spellEnd"/>
      <w:r w:rsidRPr="00737826">
        <w:rPr>
          <w:rFonts w:ascii="Times New Roman" w:hAnsi="Times New Roman" w:cs="Times New Roman"/>
          <w:sz w:val="24"/>
          <w:szCs w:val="24"/>
        </w:rPr>
        <w:t xml:space="preserve"> дизайн на сградата и съпътстващата инфраструктура. Играта и въображението активно присъстват в този нов модел на педиатричната помощ, така че да се осигури максимално щадяща грижа и болницата да се превърне в по-малко враждебна среда, в приятно място, което също благоприятства лечението и адаптацията на малките пациенти.</w:t>
      </w:r>
    </w:p>
    <w:p w:rsidR="00342CE9" w:rsidRPr="00737826" w:rsidRDefault="00342CE9" w:rsidP="00342CE9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7826">
        <w:rPr>
          <w:rFonts w:ascii="Times New Roman" w:hAnsi="Times New Roman" w:cs="Times New Roman"/>
          <w:sz w:val="24"/>
          <w:szCs w:val="24"/>
        </w:rPr>
        <w:t>В сградата на лечебното заведение са предвидени площи за игра на пациентите, но е подходящо да се обособи кът за игра на малките пациенти и извън сградата на болничното заведение, в непосредствена близост до нея.</w:t>
      </w:r>
    </w:p>
    <w:p w:rsidR="00342CE9" w:rsidRPr="00737826" w:rsidRDefault="00342CE9" w:rsidP="00342CE9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7826">
        <w:rPr>
          <w:rFonts w:ascii="Times New Roman" w:hAnsi="Times New Roman" w:cs="Times New Roman"/>
          <w:sz w:val="24"/>
          <w:szCs w:val="24"/>
        </w:rPr>
        <w:t>Необходимо е също така пациентите и техните родители да имат такъв достъп до лечебното заведение, който да позволява паркиране и престой на автомобилите им в максимална близост до него.</w:t>
      </w:r>
    </w:p>
    <w:p w:rsidR="00382792" w:rsidRPr="00737826" w:rsidRDefault="00282ABC" w:rsidP="00382792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7826">
        <w:rPr>
          <w:rFonts w:ascii="Times New Roman" w:hAnsi="Times New Roman" w:cs="Times New Roman"/>
          <w:sz w:val="24"/>
          <w:szCs w:val="24"/>
        </w:rPr>
        <w:t>Освен паркиран</w:t>
      </w:r>
      <w:r w:rsidR="00C218E3" w:rsidRPr="00737826">
        <w:rPr>
          <w:rFonts w:ascii="Times New Roman" w:hAnsi="Times New Roman" w:cs="Times New Roman"/>
          <w:sz w:val="24"/>
          <w:szCs w:val="24"/>
        </w:rPr>
        <w:t xml:space="preserve">е </w:t>
      </w:r>
      <w:r w:rsidRPr="00737826">
        <w:rPr>
          <w:rFonts w:ascii="Times New Roman" w:hAnsi="Times New Roman" w:cs="Times New Roman"/>
          <w:sz w:val="24"/>
          <w:szCs w:val="24"/>
        </w:rPr>
        <w:t>в</w:t>
      </w:r>
      <w:r w:rsidR="00882897" w:rsidRPr="00737826">
        <w:rPr>
          <w:rFonts w:ascii="Times New Roman" w:hAnsi="Times New Roman" w:cs="Times New Roman"/>
          <w:sz w:val="24"/>
          <w:szCs w:val="24"/>
        </w:rPr>
        <w:t xml:space="preserve"> южната част на </w:t>
      </w:r>
      <w:r w:rsidRPr="00737826">
        <w:rPr>
          <w:rFonts w:ascii="Times New Roman" w:hAnsi="Times New Roman" w:cs="Times New Roman"/>
          <w:sz w:val="24"/>
          <w:szCs w:val="24"/>
        </w:rPr>
        <w:t>общинския имот</w:t>
      </w:r>
      <w:r w:rsidR="00882897" w:rsidRPr="00737826">
        <w:rPr>
          <w:rFonts w:ascii="Times New Roman" w:hAnsi="Times New Roman" w:cs="Times New Roman"/>
          <w:sz w:val="24"/>
          <w:szCs w:val="24"/>
        </w:rPr>
        <w:t xml:space="preserve"> има възможност за </w:t>
      </w:r>
      <w:r w:rsidR="00382792" w:rsidRPr="00737826">
        <w:rPr>
          <w:rFonts w:ascii="Times New Roman" w:hAnsi="Times New Roman" w:cs="Times New Roman"/>
          <w:sz w:val="24"/>
          <w:szCs w:val="24"/>
        </w:rPr>
        <w:t xml:space="preserve">изграждане на детска площадка, в която да се монтират съоръжения с цел забавления и рехабилитация за тези малчугани, които са пациенти на лечебното заведение, но болничния им режим позволява кратко „бягство“ сред весела и нормална за другите деца среда. </w:t>
      </w:r>
    </w:p>
    <w:p w:rsidR="00636B4A" w:rsidRPr="00737826" w:rsidRDefault="00382792" w:rsidP="0025500F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7826">
        <w:rPr>
          <w:rFonts w:ascii="Times New Roman" w:hAnsi="Times New Roman" w:cs="Times New Roman"/>
          <w:sz w:val="24"/>
          <w:szCs w:val="24"/>
        </w:rPr>
        <w:t xml:space="preserve">Реализирането на подобна детска площадка в терен, </w:t>
      </w:r>
      <w:r w:rsidR="0025500F" w:rsidRPr="00737826">
        <w:rPr>
          <w:rFonts w:ascii="Times New Roman" w:hAnsi="Times New Roman" w:cs="Times New Roman"/>
          <w:sz w:val="24"/>
          <w:szCs w:val="24"/>
        </w:rPr>
        <w:t xml:space="preserve">който е </w:t>
      </w:r>
      <w:r w:rsidR="00636B4A" w:rsidRPr="00737826">
        <w:rPr>
          <w:rFonts w:ascii="Times New Roman" w:hAnsi="Times New Roman" w:cs="Times New Roman"/>
          <w:sz w:val="24"/>
          <w:szCs w:val="24"/>
        </w:rPr>
        <w:t xml:space="preserve">предоставен за ползване </w:t>
      </w:r>
      <w:r w:rsidR="0025500F" w:rsidRPr="00737826">
        <w:rPr>
          <w:rFonts w:ascii="Times New Roman" w:hAnsi="Times New Roman" w:cs="Times New Roman"/>
          <w:sz w:val="24"/>
          <w:szCs w:val="24"/>
        </w:rPr>
        <w:t>към болничното заведение, ще има изцяло положителен ефект</w:t>
      </w:r>
      <w:r w:rsidR="00C5230E" w:rsidRPr="00737826">
        <w:rPr>
          <w:rFonts w:ascii="Times New Roman" w:hAnsi="Times New Roman" w:cs="Times New Roman"/>
          <w:sz w:val="24"/>
          <w:szCs w:val="24"/>
        </w:rPr>
        <w:t>,</w:t>
      </w:r>
      <w:r w:rsidR="0025500F" w:rsidRPr="00737826">
        <w:rPr>
          <w:rFonts w:ascii="Times New Roman" w:hAnsi="Times New Roman" w:cs="Times New Roman"/>
          <w:sz w:val="24"/>
          <w:szCs w:val="24"/>
        </w:rPr>
        <w:t xml:space="preserve"> както в терапевтичен, така и в емоционален и психологиче</w:t>
      </w:r>
      <w:r w:rsidR="00636B4A" w:rsidRPr="00737826">
        <w:rPr>
          <w:rFonts w:ascii="Times New Roman" w:hAnsi="Times New Roman" w:cs="Times New Roman"/>
          <w:sz w:val="24"/>
          <w:szCs w:val="24"/>
        </w:rPr>
        <w:t>ски аспект за малките пациенти.</w:t>
      </w:r>
    </w:p>
    <w:p w:rsidR="00882897" w:rsidRPr="00737826" w:rsidRDefault="00636B4A" w:rsidP="0025500F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7826">
        <w:rPr>
          <w:rFonts w:ascii="Times New Roman" w:hAnsi="Times New Roman" w:cs="Times New Roman"/>
          <w:sz w:val="24"/>
          <w:szCs w:val="24"/>
        </w:rPr>
        <w:t>Тази идея е част</w:t>
      </w:r>
      <w:r w:rsidR="0025500F" w:rsidRPr="00737826">
        <w:rPr>
          <w:rFonts w:ascii="Times New Roman" w:hAnsi="Times New Roman" w:cs="Times New Roman"/>
          <w:sz w:val="24"/>
          <w:szCs w:val="24"/>
        </w:rPr>
        <w:t xml:space="preserve"> </w:t>
      </w:r>
      <w:r w:rsidR="00F3738A" w:rsidRPr="00737826">
        <w:rPr>
          <w:rFonts w:ascii="Times New Roman" w:hAnsi="Times New Roman" w:cs="Times New Roman"/>
          <w:sz w:val="24"/>
          <w:szCs w:val="24"/>
        </w:rPr>
        <w:t>от</w:t>
      </w:r>
      <w:r w:rsidR="0025500F" w:rsidRPr="00737826">
        <w:rPr>
          <w:rFonts w:ascii="Times New Roman" w:hAnsi="Times New Roman" w:cs="Times New Roman"/>
          <w:sz w:val="24"/>
          <w:szCs w:val="24"/>
        </w:rPr>
        <w:t xml:space="preserve"> инвестиционна инициатива на дружеството, управляващо детската болница.  </w:t>
      </w:r>
    </w:p>
    <w:p w:rsidR="003A5521" w:rsidRPr="00737826" w:rsidRDefault="003A5521" w:rsidP="003A5521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7826">
        <w:rPr>
          <w:rFonts w:ascii="Times New Roman" w:hAnsi="Times New Roman" w:cs="Times New Roman"/>
          <w:sz w:val="24"/>
          <w:szCs w:val="24"/>
        </w:rPr>
        <w:t>За осъществяване на инвестиционното намерение възниква необходимост от изменение на Подробния устройствен план с цел промяна на функционалното отреждане на УПИ III в кв.4а по плана на ж.к. „Зорница“, гр. Бургас, от „за спорт“ в „за здравни нужди“.</w:t>
      </w:r>
    </w:p>
    <w:p w:rsidR="003A5521" w:rsidRPr="00737826" w:rsidRDefault="003A5521" w:rsidP="003A5521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7826">
        <w:rPr>
          <w:rFonts w:ascii="Times New Roman" w:hAnsi="Times New Roman" w:cs="Times New Roman"/>
          <w:sz w:val="24"/>
          <w:szCs w:val="24"/>
        </w:rPr>
        <w:t>Предвид гореизложеното и във връзка с изискванията на чл.39, ал.3 от ЗУТ и чл.134, ал.9 от ЗУТ, е изпратено писмо до Министерството на младежта и спорта за изразяване на становище по изготвяне и одобряване на проект за изменение на ПУП-ПРЗ за УПИ ІІІ в кв.4а по плана на ж.к. „Зорница“.</w:t>
      </w:r>
    </w:p>
    <w:p w:rsidR="003A5521" w:rsidRPr="00737826" w:rsidRDefault="003A5521" w:rsidP="003A5521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7826">
        <w:rPr>
          <w:rFonts w:ascii="Times New Roman" w:hAnsi="Times New Roman" w:cs="Times New Roman"/>
          <w:sz w:val="24"/>
          <w:szCs w:val="24"/>
        </w:rPr>
        <w:t>В отговор министерството с писмо с рег.№ 04-00-495/1/20.08.2026г. изисква да бъде представено Решение на Общински съвет-Бургас във връзка с промяната на функционалното предназначение на имота от „за спорт“ в „за здравни нужди“. Представянето  на всички описани в писмото документи, ще послужат като основание министърът да  се произнесе по исканата промяна.</w:t>
      </w:r>
    </w:p>
    <w:p w:rsidR="00882897" w:rsidRPr="00737826" w:rsidRDefault="00882897" w:rsidP="007D4911">
      <w:pPr>
        <w:keepNext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7826">
        <w:rPr>
          <w:rFonts w:ascii="Times New Roman" w:hAnsi="Times New Roman" w:cs="Times New Roman"/>
          <w:sz w:val="24"/>
          <w:szCs w:val="24"/>
        </w:rPr>
        <w:t>Предвид изложеното и на основание правомощията ми по чл. 73, ал. 1,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 – Бургас,  на основание чл.21, ал.1, т.8 от Закона за местното самоуправление и местната администрация и чл. 39, ал. 4 от Закона за общинската собственост във връзка с чл. 46, ал. 4 от Наредбата</w:t>
      </w:r>
      <w:r w:rsidR="003A5521" w:rsidRPr="00737826">
        <w:rPr>
          <w:rFonts w:ascii="Times New Roman" w:hAnsi="Times New Roman" w:cs="Times New Roman"/>
          <w:sz w:val="24"/>
          <w:szCs w:val="24"/>
        </w:rPr>
        <w:t xml:space="preserve"> </w:t>
      </w:r>
      <w:r w:rsidR="003A5521" w:rsidRPr="00737826">
        <w:rPr>
          <w:rFonts w:ascii="Times New Roman" w:hAnsi="Times New Roman" w:cs="Times New Roman"/>
          <w:sz w:val="24"/>
          <w:szCs w:val="24"/>
        </w:rPr>
        <w:lastRenderedPageBreak/>
        <w:t>за реда за придобиване, управление и разпореждане с общински имоти и вещи, да вземе следните</w:t>
      </w:r>
    </w:p>
    <w:p w:rsidR="003A5521" w:rsidRPr="00737826" w:rsidRDefault="003A5521" w:rsidP="006A68F9">
      <w:pPr>
        <w:keepNext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A5521" w:rsidRPr="00737826" w:rsidRDefault="00724FAD" w:rsidP="00724FAD">
      <w:pPr>
        <w:keepNext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37826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</w:p>
    <w:p w:rsidR="003A5521" w:rsidRPr="00737826" w:rsidRDefault="003A5521" w:rsidP="00724FAD">
      <w:pPr>
        <w:keepNext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5B57F8" w:rsidRPr="00737826" w:rsidRDefault="005B57F8" w:rsidP="003A552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37826">
        <w:rPr>
          <w:rFonts w:ascii="Times New Roman" w:hAnsi="Times New Roman" w:cs="Times New Roman"/>
          <w:b/>
          <w:sz w:val="24"/>
          <w:szCs w:val="24"/>
        </w:rPr>
        <w:t xml:space="preserve">Р Е Ш Е Н И </w:t>
      </w:r>
      <w:r w:rsidR="000E4081" w:rsidRPr="00737826">
        <w:rPr>
          <w:rFonts w:ascii="Times New Roman" w:hAnsi="Times New Roman" w:cs="Times New Roman"/>
          <w:b/>
          <w:sz w:val="24"/>
          <w:szCs w:val="24"/>
        </w:rPr>
        <w:t>Я</w:t>
      </w:r>
      <w:r w:rsidRPr="00737826">
        <w:rPr>
          <w:rFonts w:ascii="Times New Roman" w:hAnsi="Times New Roman" w:cs="Times New Roman"/>
          <w:b/>
          <w:sz w:val="24"/>
          <w:szCs w:val="24"/>
        </w:rPr>
        <w:t>:</w:t>
      </w:r>
    </w:p>
    <w:p w:rsidR="00815553" w:rsidRPr="00737826" w:rsidRDefault="00815553" w:rsidP="000E4081">
      <w:pPr>
        <w:keepNext/>
        <w:spacing w:after="0" w:line="240" w:lineRule="auto"/>
        <w:ind w:firstLine="708"/>
        <w:outlineLvl w:val="0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E4081" w:rsidRPr="00737826" w:rsidRDefault="0064148B" w:rsidP="00B120B3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7826">
        <w:rPr>
          <w:rFonts w:ascii="Times New Roman" w:hAnsi="Times New Roman" w:cs="Times New Roman"/>
          <w:b/>
          <w:sz w:val="24"/>
          <w:szCs w:val="24"/>
        </w:rPr>
        <w:tab/>
        <w:t>1.</w:t>
      </w:r>
      <w:r w:rsidR="00B120B3" w:rsidRPr="00737826">
        <w:rPr>
          <w:rFonts w:ascii="Times New Roman" w:hAnsi="Times New Roman" w:cs="Times New Roman"/>
          <w:sz w:val="24"/>
          <w:szCs w:val="24"/>
        </w:rPr>
        <w:t>Дава съгласие за изменение на Подробен устройствен план - План за регулация и застрояване (ПУП-ПРЗ)</w:t>
      </w:r>
      <w:r w:rsidR="003A5521" w:rsidRPr="00737826">
        <w:rPr>
          <w:rFonts w:ascii="Times New Roman" w:hAnsi="Times New Roman" w:cs="Times New Roman"/>
          <w:sz w:val="24"/>
          <w:szCs w:val="24"/>
        </w:rPr>
        <w:t xml:space="preserve"> по реда на чл.39, ал.3</w:t>
      </w:r>
      <w:r w:rsidR="003A1D6E" w:rsidRPr="00737826">
        <w:rPr>
          <w:rFonts w:ascii="Times New Roman" w:hAnsi="Times New Roman" w:cs="Times New Roman"/>
          <w:sz w:val="24"/>
          <w:szCs w:val="24"/>
        </w:rPr>
        <w:t xml:space="preserve"> и чл.134, ал.9 от ЗУТ</w:t>
      </w:r>
      <w:r w:rsidR="00B120B3" w:rsidRPr="00737826">
        <w:rPr>
          <w:rFonts w:ascii="Times New Roman" w:hAnsi="Times New Roman" w:cs="Times New Roman"/>
          <w:sz w:val="24"/>
          <w:szCs w:val="24"/>
        </w:rPr>
        <w:t xml:space="preserve"> </w:t>
      </w:r>
      <w:r w:rsidR="003A1D6E" w:rsidRPr="00737826">
        <w:rPr>
          <w:rFonts w:ascii="Times New Roman" w:hAnsi="Times New Roman" w:cs="Times New Roman"/>
          <w:sz w:val="24"/>
          <w:szCs w:val="24"/>
        </w:rPr>
        <w:t xml:space="preserve">, </w:t>
      </w:r>
      <w:r w:rsidR="00B120B3" w:rsidRPr="00737826">
        <w:rPr>
          <w:rFonts w:ascii="Times New Roman" w:hAnsi="Times New Roman" w:cs="Times New Roman"/>
          <w:sz w:val="24"/>
          <w:szCs w:val="24"/>
        </w:rPr>
        <w:t xml:space="preserve">за УПИ III в кв. 4а по плана на ж.к. Зорница, гр. Бургас,  съответстващ на ПИ с идентификатор 07079.601.200 по КККР на </w:t>
      </w:r>
      <w:proofErr w:type="spellStart"/>
      <w:r w:rsidR="00B120B3" w:rsidRPr="00737826">
        <w:rPr>
          <w:rFonts w:ascii="Times New Roman" w:hAnsi="Times New Roman" w:cs="Times New Roman"/>
          <w:sz w:val="24"/>
          <w:szCs w:val="24"/>
        </w:rPr>
        <w:t>гр.Бургас</w:t>
      </w:r>
      <w:proofErr w:type="spellEnd"/>
      <w:r w:rsidR="00B120B3" w:rsidRPr="00737826">
        <w:rPr>
          <w:rFonts w:ascii="Times New Roman" w:hAnsi="Times New Roman" w:cs="Times New Roman"/>
          <w:sz w:val="24"/>
          <w:szCs w:val="24"/>
        </w:rPr>
        <w:t xml:space="preserve"> като се предвижда промяна на функционалното отреждане на УПИ от „за спорт“ в „за здравни нужди“, без промяна в регулационните граници, с градоустройствени показатели за устройствена зона „Т42“, контактна на устройствена зона „3/</w:t>
      </w:r>
      <w:proofErr w:type="spellStart"/>
      <w:r w:rsidR="00B120B3" w:rsidRPr="00737826">
        <w:rPr>
          <w:rFonts w:ascii="Times New Roman" w:hAnsi="Times New Roman" w:cs="Times New Roman"/>
          <w:sz w:val="24"/>
          <w:szCs w:val="24"/>
        </w:rPr>
        <w:t>Жг</w:t>
      </w:r>
      <w:proofErr w:type="spellEnd"/>
      <w:r w:rsidR="00B120B3" w:rsidRPr="00737826">
        <w:rPr>
          <w:rFonts w:ascii="Times New Roman" w:hAnsi="Times New Roman" w:cs="Times New Roman"/>
          <w:sz w:val="24"/>
          <w:szCs w:val="24"/>
        </w:rPr>
        <w:t>“, както следва: Височина – до 10м; Плътност до 80%; Кинт до 3,0; Озеленяване мин. 20%, в съответствие с действащия ОУП за територията.</w:t>
      </w:r>
    </w:p>
    <w:p w:rsidR="00F12C33" w:rsidRPr="00737826" w:rsidRDefault="000E4081" w:rsidP="00432BD8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737826">
        <w:rPr>
          <w:rFonts w:ascii="Times New Roman" w:hAnsi="Times New Roman" w:cs="Times New Roman"/>
          <w:b/>
          <w:sz w:val="24"/>
          <w:szCs w:val="24"/>
        </w:rPr>
        <w:t>2.</w:t>
      </w:r>
      <w:r w:rsidR="005B57F8" w:rsidRPr="00737826">
        <w:rPr>
          <w:rFonts w:ascii="Times New Roman" w:hAnsi="Times New Roman" w:cs="Times New Roman"/>
          <w:sz w:val="24"/>
          <w:szCs w:val="24"/>
        </w:rPr>
        <w:t xml:space="preserve">Да се </w:t>
      </w:r>
      <w:r w:rsidR="009C592F" w:rsidRPr="00737826">
        <w:rPr>
          <w:rFonts w:ascii="Times New Roman" w:hAnsi="Times New Roman" w:cs="Times New Roman"/>
          <w:sz w:val="24"/>
          <w:szCs w:val="24"/>
        </w:rPr>
        <w:t>учреди</w:t>
      </w:r>
      <w:r w:rsidR="005B57F8" w:rsidRPr="00737826">
        <w:rPr>
          <w:rFonts w:ascii="Times New Roman" w:hAnsi="Times New Roman" w:cs="Times New Roman"/>
          <w:sz w:val="24"/>
          <w:szCs w:val="24"/>
        </w:rPr>
        <w:t xml:space="preserve"> на „Многопрофилна болница за активно лечение на детск</w:t>
      </w:r>
      <w:r w:rsidR="00043BF8" w:rsidRPr="00737826">
        <w:rPr>
          <w:rFonts w:ascii="Times New Roman" w:hAnsi="Times New Roman" w:cs="Times New Roman"/>
          <w:sz w:val="24"/>
          <w:szCs w:val="24"/>
        </w:rPr>
        <w:t>и болести „Св. Анастасия“ ЕООД</w:t>
      </w:r>
      <w:r w:rsidR="005B57F8" w:rsidRPr="00737826">
        <w:rPr>
          <w:rFonts w:ascii="Times New Roman" w:hAnsi="Times New Roman" w:cs="Times New Roman"/>
          <w:sz w:val="24"/>
          <w:szCs w:val="24"/>
        </w:rPr>
        <w:t xml:space="preserve">, </w:t>
      </w:r>
      <w:r w:rsidR="002314A8" w:rsidRPr="00737826">
        <w:rPr>
          <w:rFonts w:ascii="Times New Roman" w:hAnsi="Times New Roman" w:cs="Times New Roman"/>
          <w:sz w:val="24"/>
          <w:szCs w:val="24"/>
        </w:rPr>
        <w:t xml:space="preserve">ЕИК 207035949, </w:t>
      </w:r>
      <w:r w:rsidR="005B57F8" w:rsidRPr="00737826">
        <w:rPr>
          <w:rFonts w:ascii="Times New Roman" w:hAnsi="Times New Roman" w:cs="Times New Roman"/>
          <w:sz w:val="24"/>
          <w:szCs w:val="24"/>
        </w:rPr>
        <w:t>безвъзмездно право на ползване</w:t>
      </w:r>
      <w:r w:rsidR="006B3257" w:rsidRPr="00737826">
        <w:rPr>
          <w:rFonts w:ascii="Times New Roman" w:hAnsi="Times New Roman" w:cs="Times New Roman"/>
          <w:sz w:val="24"/>
          <w:szCs w:val="24"/>
        </w:rPr>
        <w:t>,</w:t>
      </w:r>
      <w:r w:rsidR="005B57F8" w:rsidRPr="00737826">
        <w:rPr>
          <w:rFonts w:ascii="Times New Roman" w:hAnsi="Times New Roman" w:cs="Times New Roman"/>
          <w:sz w:val="24"/>
          <w:szCs w:val="24"/>
        </w:rPr>
        <w:t xml:space="preserve"> </w:t>
      </w:r>
      <w:r w:rsidR="009D3A44" w:rsidRPr="00737826">
        <w:rPr>
          <w:rFonts w:ascii="Times New Roman" w:hAnsi="Times New Roman" w:cs="Times New Roman"/>
          <w:sz w:val="24"/>
          <w:szCs w:val="24"/>
        </w:rPr>
        <w:t>за срок от 10 (десет</w:t>
      </w:r>
      <w:r w:rsidR="00CF52CB" w:rsidRPr="00737826">
        <w:rPr>
          <w:rFonts w:ascii="Times New Roman" w:hAnsi="Times New Roman" w:cs="Times New Roman"/>
          <w:sz w:val="24"/>
          <w:szCs w:val="24"/>
        </w:rPr>
        <w:t>) години</w:t>
      </w:r>
      <w:r w:rsidR="001B6103" w:rsidRPr="00737826">
        <w:rPr>
          <w:rFonts w:ascii="Times New Roman" w:hAnsi="Times New Roman" w:cs="Times New Roman"/>
          <w:sz w:val="24"/>
          <w:szCs w:val="24"/>
        </w:rPr>
        <w:t>,</w:t>
      </w:r>
      <w:r w:rsidR="00CF52CB" w:rsidRPr="00737826">
        <w:rPr>
          <w:rFonts w:ascii="Times New Roman" w:hAnsi="Times New Roman" w:cs="Times New Roman"/>
          <w:sz w:val="24"/>
          <w:szCs w:val="24"/>
        </w:rPr>
        <w:t xml:space="preserve"> </w:t>
      </w:r>
      <w:r w:rsidR="005B57F8" w:rsidRPr="00737826">
        <w:rPr>
          <w:rFonts w:ascii="Times New Roman" w:hAnsi="Times New Roman" w:cs="Times New Roman"/>
          <w:sz w:val="24"/>
          <w:szCs w:val="24"/>
        </w:rPr>
        <w:t xml:space="preserve">върху </w:t>
      </w:r>
      <w:r w:rsidR="00785887" w:rsidRPr="00737826">
        <w:rPr>
          <w:rFonts w:ascii="Times New Roman" w:hAnsi="Times New Roman" w:cs="Times New Roman"/>
          <w:sz w:val="24"/>
          <w:szCs w:val="24"/>
        </w:rPr>
        <w:t>УПИ ІІІ (три римско), целият с площ 4</w:t>
      </w:r>
      <w:r w:rsidR="001878ED" w:rsidRPr="00737826">
        <w:rPr>
          <w:rFonts w:ascii="Times New Roman" w:hAnsi="Times New Roman" w:cs="Times New Roman"/>
          <w:sz w:val="24"/>
          <w:szCs w:val="24"/>
        </w:rPr>
        <w:t xml:space="preserve"> </w:t>
      </w:r>
      <w:r w:rsidR="00785887" w:rsidRPr="00737826">
        <w:rPr>
          <w:rFonts w:ascii="Times New Roman" w:hAnsi="Times New Roman" w:cs="Times New Roman"/>
          <w:sz w:val="24"/>
          <w:szCs w:val="24"/>
        </w:rPr>
        <w:t>949 (четири  хиляди деветстотин чет</w:t>
      </w:r>
      <w:r w:rsidR="009C592F" w:rsidRPr="00737826">
        <w:rPr>
          <w:rFonts w:ascii="Times New Roman" w:hAnsi="Times New Roman" w:cs="Times New Roman"/>
          <w:sz w:val="24"/>
          <w:szCs w:val="24"/>
        </w:rPr>
        <w:t>иридесет и девет) кв. м в кв.4 а</w:t>
      </w:r>
      <w:r w:rsidR="00785887" w:rsidRPr="00737826">
        <w:rPr>
          <w:rFonts w:ascii="Times New Roman" w:hAnsi="Times New Roman" w:cs="Times New Roman"/>
          <w:sz w:val="24"/>
          <w:szCs w:val="24"/>
        </w:rPr>
        <w:t xml:space="preserve"> (четири</w:t>
      </w:r>
      <w:r w:rsidR="009C592F" w:rsidRPr="00737826">
        <w:rPr>
          <w:rFonts w:ascii="Times New Roman" w:hAnsi="Times New Roman" w:cs="Times New Roman"/>
          <w:sz w:val="24"/>
          <w:szCs w:val="24"/>
        </w:rPr>
        <w:t xml:space="preserve"> „а“</w:t>
      </w:r>
      <w:r w:rsidR="00785887" w:rsidRPr="00737826">
        <w:rPr>
          <w:rFonts w:ascii="Times New Roman" w:hAnsi="Times New Roman" w:cs="Times New Roman"/>
          <w:sz w:val="24"/>
          <w:szCs w:val="24"/>
        </w:rPr>
        <w:t>) по ПУП-ПРЗ на ж.к.</w:t>
      </w:r>
      <w:r w:rsidR="00231C48" w:rsidRPr="00737826">
        <w:rPr>
          <w:rFonts w:ascii="Times New Roman" w:hAnsi="Times New Roman" w:cs="Times New Roman"/>
          <w:sz w:val="24"/>
          <w:szCs w:val="24"/>
        </w:rPr>
        <w:t xml:space="preserve"> </w:t>
      </w:r>
      <w:r w:rsidR="00785887" w:rsidRPr="00737826">
        <w:rPr>
          <w:rFonts w:ascii="Times New Roman" w:hAnsi="Times New Roman" w:cs="Times New Roman"/>
          <w:sz w:val="24"/>
          <w:szCs w:val="24"/>
        </w:rPr>
        <w:t xml:space="preserve">"Зорница", </w:t>
      </w:r>
      <w:proofErr w:type="spellStart"/>
      <w:r w:rsidR="00785887" w:rsidRPr="00737826">
        <w:rPr>
          <w:rFonts w:ascii="Times New Roman" w:hAnsi="Times New Roman" w:cs="Times New Roman"/>
          <w:sz w:val="24"/>
          <w:szCs w:val="24"/>
        </w:rPr>
        <w:t>гр.Бургас</w:t>
      </w:r>
      <w:proofErr w:type="spellEnd"/>
      <w:r w:rsidR="00785887" w:rsidRPr="00737826">
        <w:rPr>
          <w:rFonts w:ascii="Times New Roman" w:hAnsi="Times New Roman" w:cs="Times New Roman"/>
          <w:sz w:val="24"/>
          <w:szCs w:val="24"/>
        </w:rPr>
        <w:t>, съответстващ на ПИ с идентификатор 07079.601.200 (нула седем нула седем девет точка шест нула едно точка две нула нула) с площ 4 949 (четири  хиляди деветстотин</w:t>
      </w:r>
      <w:r w:rsidR="00733328" w:rsidRPr="00737826">
        <w:rPr>
          <w:rFonts w:ascii="Times New Roman" w:hAnsi="Times New Roman" w:cs="Times New Roman"/>
          <w:sz w:val="24"/>
          <w:szCs w:val="24"/>
        </w:rPr>
        <w:t xml:space="preserve"> четиридесет и девет) кв. м, ведно с изградената в имота сграда с идентификатор 07079.601.200.1 (нула седем нула седем девет точка шест нула едно точка две нула </w:t>
      </w:r>
      <w:proofErr w:type="spellStart"/>
      <w:r w:rsidR="00733328" w:rsidRPr="00737826">
        <w:rPr>
          <w:rFonts w:ascii="Times New Roman" w:hAnsi="Times New Roman" w:cs="Times New Roman"/>
          <w:sz w:val="24"/>
          <w:szCs w:val="24"/>
        </w:rPr>
        <w:t>нула</w:t>
      </w:r>
      <w:proofErr w:type="spellEnd"/>
      <w:r w:rsidR="00733328" w:rsidRPr="00737826">
        <w:rPr>
          <w:rFonts w:ascii="Times New Roman" w:hAnsi="Times New Roman" w:cs="Times New Roman"/>
          <w:sz w:val="24"/>
          <w:szCs w:val="24"/>
        </w:rPr>
        <w:t xml:space="preserve"> точка едно) </w:t>
      </w:r>
      <w:r w:rsidR="008E26CB" w:rsidRPr="00737826">
        <w:rPr>
          <w:rFonts w:ascii="Times New Roman" w:hAnsi="Times New Roman" w:cs="Times New Roman"/>
          <w:sz w:val="24"/>
          <w:szCs w:val="24"/>
        </w:rPr>
        <w:t xml:space="preserve">и ЗП - 238  (двеста тридесет и осем) кв. м, по КК на </w:t>
      </w:r>
      <w:proofErr w:type="spellStart"/>
      <w:r w:rsidR="008E26CB" w:rsidRPr="00737826">
        <w:rPr>
          <w:rFonts w:ascii="Times New Roman" w:hAnsi="Times New Roman" w:cs="Times New Roman"/>
          <w:sz w:val="24"/>
          <w:szCs w:val="24"/>
        </w:rPr>
        <w:t>гр.Бургас</w:t>
      </w:r>
      <w:proofErr w:type="spellEnd"/>
      <w:r w:rsidR="00C445D4" w:rsidRPr="00737826">
        <w:rPr>
          <w:rFonts w:ascii="Times New Roman" w:hAnsi="Times New Roman" w:cs="Times New Roman"/>
          <w:sz w:val="24"/>
          <w:szCs w:val="24"/>
        </w:rPr>
        <w:t>.</w:t>
      </w:r>
    </w:p>
    <w:p w:rsidR="00432BD8" w:rsidRPr="00B52FE5" w:rsidRDefault="00432BD8" w:rsidP="00432BD8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7826">
        <w:rPr>
          <w:rFonts w:ascii="Times New Roman" w:hAnsi="Times New Roman" w:cs="Times New Roman"/>
          <w:b/>
          <w:sz w:val="24"/>
          <w:szCs w:val="24"/>
        </w:rPr>
        <w:t>Приложение</w:t>
      </w:r>
      <w:r w:rsidRPr="00737826">
        <w:rPr>
          <w:rFonts w:ascii="Times New Roman" w:hAnsi="Times New Roman" w:cs="Times New Roman"/>
          <w:sz w:val="24"/>
          <w:szCs w:val="24"/>
        </w:rPr>
        <w:t>: Акт №10135/17.10.2022 г. за частна общинска собственост, скици, издадени от АГКК и извадка от ГИС при Община Бургас</w:t>
      </w:r>
      <w:r w:rsidR="005E4B86" w:rsidRPr="00737826">
        <w:rPr>
          <w:rFonts w:ascii="Times New Roman" w:hAnsi="Times New Roman" w:cs="Times New Roman"/>
          <w:sz w:val="24"/>
          <w:szCs w:val="24"/>
        </w:rPr>
        <w:t>, писмо с рег.№ 04-00-495/1/20.08.2026г. от ММС.</w:t>
      </w:r>
    </w:p>
    <w:p w:rsidR="00C578FF" w:rsidRPr="00737826" w:rsidRDefault="00C578FF" w:rsidP="00C578F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D0626" w:rsidRPr="00737826" w:rsidRDefault="008D0626" w:rsidP="00C578F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578FF" w:rsidRPr="00737826" w:rsidRDefault="00C578FF" w:rsidP="00C578F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37826">
        <w:rPr>
          <w:rFonts w:ascii="Times New Roman" w:hAnsi="Times New Roman" w:cs="Times New Roman"/>
          <w:b/>
          <w:sz w:val="24"/>
          <w:szCs w:val="24"/>
        </w:rPr>
        <w:t>ДИМИТЪР НИКОЛОВ</w:t>
      </w:r>
    </w:p>
    <w:p w:rsidR="00C578FF" w:rsidRPr="00737826" w:rsidRDefault="00C578FF" w:rsidP="00C578FF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737826">
        <w:rPr>
          <w:rFonts w:ascii="Times New Roman" w:hAnsi="Times New Roman" w:cs="Times New Roman"/>
          <w:i/>
          <w:sz w:val="24"/>
          <w:szCs w:val="24"/>
        </w:rPr>
        <w:t>Кмет на Община Бургас</w:t>
      </w:r>
    </w:p>
    <w:p w:rsidR="00C578FF" w:rsidRPr="00342CE9" w:rsidRDefault="00C578FF" w:rsidP="00C578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206D" w:rsidRPr="002446DC" w:rsidRDefault="0033206D" w:rsidP="00D31EB2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33206D" w:rsidRPr="002446DC" w:rsidSect="003A5521">
      <w:pgSz w:w="11906" w:h="16838"/>
      <w:pgMar w:top="993" w:right="1133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D404E"/>
    <w:multiLevelType w:val="hybridMultilevel"/>
    <w:tmpl w:val="76729244"/>
    <w:lvl w:ilvl="0" w:tplc="CC94E4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92E091B"/>
    <w:multiLevelType w:val="hybridMultilevel"/>
    <w:tmpl w:val="2B76C79A"/>
    <w:lvl w:ilvl="0" w:tplc="236AF6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FA4"/>
    <w:rsid w:val="00002E52"/>
    <w:rsid w:val="000054EF"/>
    <w:rsid w:val="00012120"/>
    <w:rsid w:val="00021C86"/>
    <w:rsid w:val="00025105"/>
    <w:rsid w:val="00025819"/>
    <w:rsid w:val="00043BF8"/>
    <w:rsid w:val="00046D1E"/>
    <w:rsid w:val="00052556"/>
    <w:rsid w:val="000734D5"/>
    <w:rsid w:val="000808F7"/>
    <w:rsid w:val="00086C7E"/>
    <w:rsid w:val="00091050"/>
    <w:rsid w:val="000A1EBE"/>
    <w:rsid w:val="000C0395"/>
    <w:rsid w:val="000C30DC"/>
    <w:rsid w:val="000E00AA"/>
    <w:rsid w:val="000E4081"/>
    <w:rsid w:val="000E5386"/>
    <w:rsid w:val="000F4092"/>
    <w:rsid w:val="00115FA4"/>
    <w:rsid w:val="001333EA"/>
    <w:rsid w:val="001518DD"/>
    <w:rsid w:val="00177BDF"/>
    <w:rsid w:val="0018427E"/>
    <w:rsid w:val="001878ED"/>
    <w:rsid w:val="001A21FA"/>
    <w:rsid w:val="001B5207"/>
    <w:rsid w:val="001B6103"/>
    <w:rsid w:val="001B6975"/>
    <w:rsid w:val="001F0363"/>
    <w:rsid w:val="001F4EEB"/>
    <w:rsid w:val="001F5AD3"/>
    <w:rsid w:val="0021392A"/>
    <w:rsid w:val="00217CF1"/>
    <w:rsid w:val="002223C4"/>
    <w:rsid w:val="00223BEF"/>
    <w:rsid w:val="002314A8"/>
    <w:rsid w:val="00231C48"/>
    <w:rsid w:val="00236F9C"/>
    <w:rsid w:val="002446DC"/>
    <w:rsid w:val="00253B5B"/>
    <w:rsid w:val="0025500F"/>
    <w:rsid w:val="00267BDE"/>
    <w:rsid w:val="00281183"/>
    <w:rsid w:val="00282ABC"/>
    <w:rsid w:val="002872A3"/>
    <w:rsid w:val="00295409"/>
    <w:rsid w:val="002A2CBE"/>
    <w:rsid w:val="002C3AA4"/>
    <w:rsid w:val="002D22C5"/>
    <w:rsid w:val="002D3D71"/>
    <w:rsid w:val="002D4590"/>
    <w:rsid w:val="002D79DA"/>
    <w:rsid w:val="002E0D0C"/>
    <w:rsid w:val="00312FC8"/>
    <w:rsid w:val="00317A66"/>
    <w:rsid w:val="0033206D"/>
    <w:rsid w:val="00337589"/>
    <w:rsid w:val="00340048"/>
    <w:rsid w:val="00342CE9"/>
    <w:rsid w:val="00382792"/>
    <w:rsid w:val="00386AF3"/>
    <w:rsid w:val="003A1D6E"/>
    <w:rsid w:val="003A3366"/>
    <w:rsid w:val="003A5521"/>
    <w:rsid w:val="003A7E9E"/>
    <w:rsid w:val="003B6A3C"/>
    <w:rsid w:val="003D3834"/>
    <w:rsid w:val="003D5C48"/>
    <w:rsid w:val="003F48F7"/>
    <w:rsid w:val="0040100E"/>
    <w:rsid w:val="004075E7"/>
    <w:rsid w:val="00415A5C"/>
    <w:rsid w:val="00415FDD"/>
    <w:rsid w:val="00432BD8"/>
    <w:rsid w:val="00456762"/>
    <w:rsid w:val="00467EA6"/>
    <w:rsid w:val="00476B74"/>
    <w:rsid w:val="004820BF"/>
    <w:rsid w:val="004964D1"/>
    <w:rsid w:val="004B257F"/>
    <w:rsid w:val="004C1FD3"/>
    <w:rsid w:val="004D57B9"/>
    <w:rsid w:val="004D6649"/>
    <w:rsid w:val="00536C14"/>
    <w:rsid w:val="00546796"/>
    <w:rsid w:val="0055450B"/>
    <w:rsid w:val="005777C8"/>
    <w:rsid w:val="005A2BA0"/>
    <w:rsid w:val="005A6427"/>
    <w:rsid w:val="005B57F8"/>
    <w:rsid w:val="005B5E2D"/>
    <w:rsid w:val="005B73BF"/>
    <w:rsid w:val="005E206D"/>
    <w:rsid w:val="005E415A"/>
    <w:rsid w:val="005E4B86"/>
    <w:rsid w:val="006336AB"/>
    <w:rsid w:val="00636B4A"/>
    <w:rsid w:val="00640EE1"/>
    <w:rsid w:val="0064148B"/>
    <w:rsid w:val="00647294"/>
    <w:rsid w:val="006644A7"/>
    <w:rsid w:val="00671291"/>
    <w:rsid w:val="006A056E"/>
    <w:rsid w:val="006A384C"/>
    <w:rsid w:val="006A68F9"/>
    <w:rsid w:val="006B0898"/>
    <w:rsid w:val="006B1D11"/>
    <w:rsid w:val="006B3257"/>
    <w:rsid w:val="00713E06"/>
    <w:rsid w:val="00715692"/>
    <w:rsid w:val="00724FAD"/>
    <w:rsid w:val="00733328"/>
    <w:rsid w:val="00735727"/>
    <w:rsid w:val="00737826"/>
    <w:rsid w:val="007447AE"/>
    <w:rsid w:val="00771D31"/>
    <w:rsid w:val="007745F8"/>
    <w:rsid w:val="007768A7"/>
    <w:rsid w:val="00785887"/>
    <w:rsid w:val="007868D1"/>
    <w:rsid w:val="007900B4"/>
    <w:rsid w:val="007C0AEC"/>
    <w:rsid w:val="007D21CE"/>
    <w:rsid w:val="007D2F7C"/>
    <w:rsid w:val="007D39F8"/>
    <w:rsid w:val="007D4911"/>
    <w:rsid w:val="007F5E17"/>
    <w:rsid w:val="00815553"/>
    <w:rsid w:val="0081732C"/>
    <w:rsid w:val="008414EA"/>
    <w:rsid w:val="00865771"/>
    <w:rsid w:val="00882897"/>
    <w:rsid w:val="00884C6A"/>
    <w:rsid w:val="00891CA7"/>
    <w:rsid w:val="008C313D"/>
    <w:rsid w:val="008C6FC2"/>
    <w:rsid w:val="008D0626"/>
    <w:rsid w:val="008E1CF9"/>
    <w:rsid w:val="008E26CB"/>
    <w:rsid w:val="008E337C"/>
    <w:rsid w:val="008E7200"/>
    <w:rsid w:val="0090013F"/>
    <w:rsid w:val="00900A0A"/>
    <w:rsid w:val="00913376"/>
    <w:rsid w:val="00921DBF"/>
    <w:rsid w:val="00924B8E"/>
    <w:rsid w:val="00926847"/>
    <w:rsid w:val="0093010A"/>
    <w:rsid w:val="00972246"/>
    <w:rsid w:val="00984307"/>
    <w:rsid w:val="00985C28"/>
    <w:rsid w:val="0099201E"/>
    <w:rsid w:val="0099786F"/>
    <w:rsid w:val="009979AC"/>
    <w:rsid w:val="009C3AFC"/>
    <w:rsid w:val="009C592F"/>
    <w:rsid w:val="009C76E4"/>
    <w:rsid w:val="009D0F3B"/>
    <w:rsid w:val="009D3A44"/>
    <w:rsid w:val="009E3D26"/>
    <w:rsid w:val="009F083B"/>
    <w:rsid w:val="00A157BF"/>
    <w:rsid w:val="00A3799E"/>
    <w:rsid w:val="00A57268"/>
    <w:rsid w:val="00A66F32"/>
    <w:rsid w:val="00A942C7"/>
    <w:rsid w:val="00AB6ABB"/>
    <w:rsid w:val="00AC2A1A"/>
    <w:rsid w:val="00AC5177"/>
    <w:rsid w:val="00AD0CDD"/>
    <w:rsid w:val="00AD6128"/>
    <w:rsid w:val="00AF3700"/>
    <w:rsid w:val="00B05438"/>
    <w:rsid w:val="00B120B3"/>
    <w:rsid w:val="00B22407"/>
    <w:rsid w:val="00B236CB"/>
    <w:rsid w:val="00B4016A"/>
    <w:rsid w:val="00B43DFB"/>
    <w:rsid w:val="00B52FE5"/>
    <w:rsid w:val="00B550BF"/>
    <w:rsid w:val="00BB0FC7"/>
    <w:rsid w:val="00BB66BE"/>
    <w:rsid w:val="00BB690B"/>
    <w:rsid w:val="00BC2C3C"/>
    <w:rsid w:val="00BF5BE0"/>
    <w:rsid w:val="00BF5F9E"/>
    <w:rsid w:val="00C056F3"/>
    <w:rsid w:val="00C218E3"/>
    <w:rsid w:val="00C445D4"/>
    <w:rsid w:val="00C5230E"/>
    <w:rsid w:val="00C578FF"/>
    <w:rsid w:val="00C6026E"/>
    <w:rsid w:val="00C63F76"/>
    <w:rsid w:val="00C837E1"/>
    <w:rsid w:val="00CA0AAF"/>
    <w:rsid w:val="00CB461D"/>
    <w:rsid w:val="00CC09B0"/>
    <w:rsid w:val="00CC5509"/>
    <w:rsid w:val="00CD6ABD"/>
    <w:rsid w:val="00CE2C4F"/>
    <w:rsid w:val="00CE6049"/>
    <w:rsid w:val="00CF1D67"/>
    <w:rsid w:val="00CF52CB"/>
    <w:rsid w:val="00D162FC"/>
    <w:rsid w:val="00D31EB2"/>
    <w:rsid w:val="00D3386A"/>
    <w:rsid w:val="00D45BB2"/>
    <w:rsid w:val="00D46DCC"/>
    <w:rsid w:val="00D51F4E"/>
    <w:rsid w:val="00D91011"/>
    <w:rsid w:val="00D938EC"/>
    <w:rsid w:val="00DD3098"/>
    <w:rsid w:val="00E2419B"/>
    <w:rsid w:val="00E250AB"/>
    <w:rsid w:val="00E27040"/>
    <w:rsid w:val="00E33A32"/>
    <w:rsid w:val="00E351D8"/>
    <w:rsid w:val="00E36534"/>
    <w:rsid w:val="00E73336"/>
    <w:rsid w:val="00E810A2"/>
    <w:rsid w:val="00E9664C"/>
    <w:rsid w:val="00E9722C"/>
    <w:rsid w:val="00EA4D85"/>
    <w:rsid w:val="00EB15CF"/>
    <w:rsid w:val="00EC329D"/>
    <w:rsid w:val="00ED31FD"/>
    <w:rsid w:val="00EF2530"/>
    <w:rsid w:val="00F12C33"/>
    <w:rsid w:val="00F3738A"/>
    <w:rsid w:val="00F54F81"/>
    <w:rsid w:val="00F562AB"/>
    <w:rsid w:val="00F70A02"/>
    <w:rsid w:val="00F90040"/>
    <w:rsid w:val="00FC1143"/>
    <w:rsid w:val="00FC3A18"/>
    <w:rsid w:val="00FD370C"/>
    <w:rsid w:val="00FE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C75F57-8570-4740-AD6E-23D9FA139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5FA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5F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5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BB2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unhideWhenUsed/>
    <w:rsid w:val="00E7333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73336"/>
    <w:rPr>
      <w:rFonts w:ascii="Times New Roman" w:eastAsia="Times New Roman" w:hAnsi="Times New Roman" w:cs="Times New Roman"/>
      <w:sz w:val="28"/>
      <w:szCs w:val="20"/>
    </w:rPr>
  </w:style>
  <w:style w:type="paragraph" w:styleId="NoSpacing">
    <w:name w:val="No Spacing"/>
    <w:uiPriority w:val="1"/>
    <w:qFormat/>
    <w:rsid w:val="00E733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BodyText">
    <w:name w:val="Body Text"/>
    <w:basedOn w:val="Normal"/>
    <w:link w:val="BodyTextChar"/>
    <w:uiPriority w:val="99"/>
    <w:unhideWhenUsed/>
    <w:rsid w:val="00EA4D8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A4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8C781AD7-19B3-4275-9322-CAD55540E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1300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Zhivko Dimitrov</dc:creator>
  <cp:keywords/>
  <dc:description/>
  <cp:lastModifiedBy>Marina Frants</cp:lastModifiedBy>
  <cp:revision>2</cp:revision>
  <cp:lastPrinted>2026-10-16T08:26:00Z</cp:lastPrinted>
  <dcterms:created xsi:type="dcterms:W3CDTF">2026-10-16T14:11:00Z</dcterms:created>
  <dcterms:modified xsi:type="dcterms:W3CDTF">2026-10-16T14:11:00Z</dcterms:modified>
</cp:coreProperties>
</file>